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Lékař, který v Ostravě srazil chodce, zkratu lituje</w:t>
      </w:r>
    </w:p>
    <w:p>
      <w:pPr/>
      <w:r>
        <w:rPr/>
        <w:t xml:space="preserve">25. října srazilo auto na přechodu pro chodce v Ostravě na ulici K Myslivně 19letého mladíka. Řidič ani nezpomalil a ujel. Chodce přepravili zdravotníci do nemocnice s těžkým zraněním. Policisté mezitím rozjeli pátrání. Zjistili, že jde o stříbrný Fiat Stilo a po 4 dnech řidiče vypátrali.</w:t>
      </w:r>
    </w:p>
    <w:p>
      <w:pPr/>
      <w:r>
        <w:rPr/>
        <w:t xml:space="preserve">Lenka Sikorová, mluvčí PČR Ostrava: “Podezřelý muž, ačkoliv byl lékařem, neposkytl vážně zraněnému chodci první pomoc. Díky precizní operativní práci našich policistů, se vozidlo podařilo zajistit. Bylo již v servisu a poškozené části byly demontovány.”</w:t>
      </w:r>
    </w:p>
    <w:p>
      <w:pPr/>
      <w:r>
        <w:rPr/>
        <w:t xml:space="preserve">To, že jde o lékaře, všechny překvapilo. Pracuje na Onkologické klinice Fakultní nemocnice v Ostravě a dokonce je zástupcem přednosty. Tvrdí, že se po nárazu podíval do zpětného zrcátka a viděl tam chodce pořád stát. Myslel tedy, že mu neublížil. Že byli dva, zjistil až později. </w:t>
      </w:r>
    </w:p>
    <w:p>
      <w:pPr/>
      <w:r>
        <w:rPr/>
        <w:t xml:space="preserve">Jaroslav Hájek, zástupce přednosty Kliniky onkologie FNO: “Samozřejmě, že toho lituji a kdybych mohl, tak to vrátím zpátky. Naštěstí tomu klukovi nic moc není, už je doma. Já sem se spojil s tou rodinou, napsal jsem jim omluvný dopis, že se s nimi vyrovnám, kolik budou chtít. “</w:t>
      </w:r>
    </w:p>
    <w:p>
      <w:pPr/>
      <w:r>
        <w:rPr/>
        <w:t xml:space="preserve">Jaroslav Hájek byl obviněn z trestného činu ublížení na zdraví a neposkytnutí pomoci. Vedení fakultní nemocnice se prohřeškem zatím zabývat nebude.</w:t>
      </w:r>
    </w:p>
    <w:p>
      <w:pPr/>
      <w:r>
        <w:rPr/>
        <w:t xml:space="preserve">Tomáš Oborný, mluvčí FNO: “Dotyčný zaměstnanec o celé záležitosti vedení nemocnice informoval. Jedná se ovšem o jeho osobní záležitost a do doby pravomocného rozhodnutí soudu, se to jeho pracovního poměru netýká. Z lidského pohledu se samozřejmě jedná o odsouzeníhodnou záležitost.”  </w:t>
      </w:r>
    </w:p>
    <w:p>
      <w:pPr/>
      <w:r>
        <w:rPr/>
        <w:t xml:space="preserve">Jak celá kauza dopadne bude prý pečlivě sledovat lékařská komora. Ta mu případně může zamezit v další pracovní kariéře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97/lekar-ktery-v-ostrave-srazil-chodce-zkratu-li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2026-04-21T04:01:32+02:00</dcterms:created>
  <dcterms:modified xsi:type="dcterms:W3CDTF">2026-04-21T04:01:32+02:00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