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7.11.2016,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soud v Ostravě řeší výbuch domu v Šenově</w:t>
      </w:r>
    </w:p>
    <w:p>
      <w:pPr/>
      <w:r>
        <w:rPr/>
        <w:t xml:space="preserve">V lednu 2015 explodovala v Šenově u Nového Jičína vila chorvatského podnikatele Gorana Bobana. Ten byl zrovna v autě před domem a přivolal pomoc. Tvrdil, že v domě nikdo není. Za 5 měsíců bylo ale objeveno u nedalekého obchodního domu osobní auto, kterým do naší země přijeli dva Chorvaté. Sutiny byly znovu prohledány a našla se dvě těla. </w:t>
      </w:r>
    </w:p>
    <w:p>
      <w:pPr/>
      <w:r>
        <w:rPr/>
        <w:t xml:space="preserve">Michal Krol, státní zástupce: “Společně s dvěma osobami, které při výbuchu zemřeli, vyvolal výbuch v tom domě, to znamená vyvolal pojistnou událost, kterou následně uplatnil u obou pojišťoven.” </w:t>
      </w:r>
    </w:p>
    <w:p>
      <w:pPr/>
      <w:r>
        <w:rPr/>
        <w:t xml:space="preserve">Boban začal uplatňovat pojistku asi 9 milionů korun. Policisté mezitím zjistili, že mrtví  muži byli váleční veteráni a byli v Chorvatsku namočeni do atentátu. Boban, ale u soudu tvrdil, že mu pomáhali sehnat investora na hotel. Pojišťovací podvod odmítá.</w:t>
      </w:r>
    </w:p>
    <w:p>
      <w:pPr/>
      <w:r>
        <w:rPr/>
        <w:t xml:space="preserve">Ladislav Myšák, obhájce Gorana Bobana: “Stanovisko obhajoby je takové, že pan Boban s tím nemá nic společného.”</w:t>
      </w:r>
    </w:p>
    <w:p>
      <w:pPr/>
      <w:r>
        <w:rPr/>
        <w:t xml:space="preserve">Podle žaloby měl Boban dluhy a ručil právě domem. Do suterénu domu měl umístit dvě propanbutanové lahve a Chorvaté zřejmě dodali trhavinu. K iniciaci ale došlo předčasně.</w:t>
      </w:r>
    </w:p>
    <w:p>
      <w:pPr/>
      <w:r>
        <w:rPr/>
        <w:t xml:space="preserve">Lucie Olšarová, mluvčí Krajského soudu v Ostravě: “Obžalovaný se měl dopustit trestného činu podvodu a neposkytnutí pomoci. V případě prokázání viny mu hrozí až 10 let vězení.”</w:t>
      </w:r>
    </w:p>
    <w:p>
      <w:pPr/>
      <w:r>
        <w:rPr/>
        <w:t xml:space="preserve">Boban u soudu prohlásil, že žaloba je vykonstruovaná a on je nevinný.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270/krajsky-soud-v-ostrave-resi-vybuch-domu-v-se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2026-05-03T01:32:59+02:00</dcterms:created>
  <dcterms:modified xsi:type="dcterms:W3CDTF">2026-05-03T01:32:59+02:00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