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8.11.2016, 13:57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Dušičky opět za zvýšených hlídek městské policie</w:t>
      </w:r>
    </w:p>
    <w:p>
      <w:pPr/>
      <w:r>
        <w:rPr/>
        <w:t xml:space="preserve">Dušičky v Orlové letos opět bezpečně a bez problémů. Lidé uctili památku zesnulých opět za zvýšeného dohledu městských strážníků, kteří hřbitovy procházeli po celý týden. Jak situaci hodnotí jsme se zeptali přímo jednoho ze strážníků. </w:t>
      </w:r>
    </w:p>
    <w:p>
      <w:pPr/>
      <w:r>
        <w:rPr/>
        <w:t xml:space="preserve">Dušičky jsou pravidelně velkým svátkem také pro zloděje, právě jejich výpadům se už několik let daří vyhýbat. Posílené hlídky tak budou v terénu každoročně.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06291/dusicky-opet-za-zvysenych-hlidek-mestske-polic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2026-07-02T17:06:03+02:00</dcterms:created>
  <dcterms:modified xsi:type="dcterms:W3CDTF">2026-07-02T17:06:03+02:00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