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16.11.2016,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veterány vzpomínali u pomníku Obětem válek</w:t>
      </w:r>
    </w:p>
    <w:p>
      <w:pPr/>
      <w:r>
        <w:rPr/>
        <w:t xml:space="preserve">Položením kytic a zapálením svíček uctili na novojičínském městském hřbitově veterány všech válečných konfliktů zástupci města, armády a legionářů. U pomníku obětem války ani letos nechyběla 90letá Helena Esterkesová.</w:t>
      </w:r>
    </w:p>
    <w:p>
      <w:pPr/>
      <w:r>
        <w:rPr/>
        <w:t xml:space="preserve">“Jdu, jak můžu tak jdu. Takže opravdu vážím si toho a slzy mi vyskočí do očí, když se podívám jenom na ten pomník, kolik padlých bylo,” uvedla s dojetím Helena Esterkesová.</w:t>
      </w:r>
    </w:p>
    <w:p>
      <w:pPr/>
      <w:r>
        <w:rPr/>
        <w:t xml:space="preserve">Paní Esterkesová se narodila na Volyni. Nacisté zavraždili její rodiče, bratra, sestru a další příbuzné. </w:t>
      </w:r>
    </w:p>
    <w:p>
      <w:pPr/>
      <w:r>
        <w:rPr/>
        <w:t xml:space="preserve">“Můj manžel byl ve Svobodově armádě a dobrovolně se přihlásil do války v roce 1944. Byl těžce raněn na Slovensku,” zmínila Helena Esterkesová.</w:t>
      </w:r>
    </w:p>
    <w:p>
      <w:pPr/>
      <w:r>
        <w:rPr/>
        <w:t xml:space="preserve">Datum 11. 11. jako vzpomínka na válečné veterány je více než symbolické, neboť v tento den bylo v roce </w:t>
      </w:r>
      <w:hyperlink r:id="rId9" w:history="1">
        <w:r>
          <w:rPr/>
          <w:t xml:space="preserve">1918</w:t>
        </w:r>
      </w:hyperlink>
      <w:r>
        <w:rPr/>
        <w:t xml:space="preserve"> podepsáno </w:t>
      </w:r>
      <w:hyperlink r:id="rId10" w:history="1">
        <w:r>
          <w:rPr/>
          <w:t xml:space="preserve">příměří</w:t>
        </w:r>
      </w:hyperlink>
      <w:r>
        <w:rPr/>
        <w:t xml:space="preserve">, jímž byly ukončeny boje </w:t>
      </w:r>
      <w:hyperlink r:id="rId11" w:history="1">
        <w:r>
          <w:rPr/>
          <w:t xml:space="preserve">1. světové války</w:t>
        </w:r>
      </w:hyperlink>
      <w:r>
        <w:rPr/>
        <w:t xml:space="preserve">. </w:t>
      </w:r>
    </w:p>
    <w:p>
      <w:pPr/>
      <w:r>
        <w:rPr/>
        <w:t xml:space="preserve">“Je to svátek vojáků nebo armády a my jsme tady dnes vzpomínali na naše legionáře padlé v 1. světové válce, bohužel už nejsou samozřejmě žádní žijící, ale máme tu veterány ze 2. světové války a byli tu dnes i veteráni z misií ať Severoatlantické aliance, tak OSN,” připomněl novojičínský starosta Jaroslav Dvořák (ČSSD).</w:t>
      </w:r>
    </w:p>
    <w:p>
      <w:pPr/>
      <w:r>
        <w:rPr/>
        <w:t xml:space="preserve">Kdo ovšem u pietního aktu chyběl, byla veřejnost. </w:t>
      </w:r>
    </w:p>
    <w:p>
      <w:pPr/>
      <w:r>
        <w:rPr/>
        <w:t xml:space="preserve">“V této nejednoduchá době armádu potřebujeme a měli bychom si ji vážit. Bohužel, nebylo tady mnoho lidí,” dodal Jaroslav Dvořák (ČSSD).</w:t>
      </w:r>
    </w:p>
    <w:p>
      <w:pPr/>
      <w:r>
        <w:rPr/>
        <w:t xml:space="preserve">Podobný minimální zájem lidí nedávno provázela také připomínka nejvýznamnějšího českého státního svátku na Masarykově náměstí. Město se proto bude snažit podobná setkání k významným událostem zatraktivnit, tak aby více upoutala zájem veřejnosti.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340/na-veterany-vzpominali-u-pomniku-obetem-valek" TargetMode="External"/><Relationship Id="rId9" Type="http://schemas.openxmlformats.org/officeDocument/2006/relationships/hyperlink" Target="https://cs.wikipedia.org/wiki/1918" TargetMode="External"/><Relationship Id="rId10" Type="http://schemas.openxmlformats.org/officeDocument/2006/relationships/hyperlink" Target="https://cs.wikipedia.org/wiki/P%C5%99%C3%ADm%C4%9B%C5%99%C3%AD_z_Compi%C3%A8gne" TargetMode="External"/><Relationship Id="rId11" Type="http://schemas.openxmlformats.org/officeDocument/2006/relationships/hyperlink" Target="https://cs.wikipedia.org/wiki/Prvn%C3%AD_sv%C4%9Btov%C3%A1_v%C3%A1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2026-09-24T13:39:39+02:00</dcterms:created>
  <dcterms:modified xsi:type="dcterms:W3CDTF">2026-09-24T13:39:39+02:00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