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15.11.2016,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 NJ likvidují vraky díky facebooku</w:t>
      </w:r>
    </w:p>
    <w:p>
      <w:pPr/>
      <w:r>
        <w:rPr/>
        <w:t xml:space="preserve">Vytipovat auto, které vykazuje prvky vraku, není pro novojičínské strážníky velký problém. Svůj rajón dobře znají a ví, kde parkuje určité vozidlo delší dobu bez pohybu. Na některé případy je také upozorňují sami občané. </w:t>
      </w:r>
    </w:p>
    <w:p>
      <w:pPr/>
      <w:r>
        <w:rPr/>
        <w:t xml:space="preserve">V tomto období strážníci zmapovali asi desítku vraků, které stojí na území města, jeden z nich stojí také na Nádražní ulici. Podle značky ze státní technické kontroly mohl naposledy vyjet v květnu letošního roku. </w:t>
      </w:r>
    </w:p>
    <w:p>
      <w:pPr/>
      <w:r>
        <w:rPr/>
        <w:t xml:space="preserve">Strážníci se pak snaží zjistit majitele a přimět je, aby vozy buď uvedli do provozu nebo je z komunikace odstranili. </w:t>
      </w:r>
    </w:p>
    <w:p>
      <w:pPr/>
      <w:r>
        <w:rPr/>
        <w:t xml:space="preserve">“Není to opravdu vůbec jednoduchá záležitost, pokud to vozidlo nemá SPZ, tak dohledává toho majitele velice těžko,” uvedla Ilona Majorošová, tisková mluvčí MP Nový Jičín. </w:t>
      </w:r>
    </w:p>
    <w:p>
      <w:pPr/>
      <w:r>
        <w:rPr/>
        <w:t xml:space="preserve">Novojičínská městská policie teď ale přišli na nový způsob, jak vlastníka s vrakem ztotožnit. </w:t>
      </w:r>
    </w:p>
    <w:p>
      <w:pPr/>
      <w:r>
        <w:rPr/>
        <w:t xml:space="preserve">“Vyvěšujeme tato vyfocená vozidla na facebookovou stránku a někdy se majitel přihlásí nebo vozidlo z místa odstraní a nebo alespoň někdo upozorní na to, že ví, čí by t vozidlo mohlo být,” sdělila tisková mluvčí novojičínských strážníků.</w:t>
      </w:r>
    </w:p>
    <w:p>
      <w:pPr/>
      <w:r>
        <w:rPr/>
        <w:t xml:space="preserve">Díky sociální síti opravdu několik odstavených aut z ulic během pár dní zmizelo. Povinností majitelů je dosluhující automobily nechat zlikvidovat, nejlépe ekologicky, což přijde i na několik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356/straznici-v-nj-likviduji-vraky-diky-facebo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2026-09-24T12:43:01+02:00</dcterms:created>
  <dcterms:modified xsi:type="dcterms:W3CDTF">2026-09-24T12:43:01+02:00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