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ochutnávali jídla národnostních menšin</w:t>
      </w:r>
    </w:p>
    <w:p>
      <w:pPr/>
      <w:r>
        <w:rPr/>
        <w:t xml:space="preserve">Sdružení Romů Severní Moravy uspořádalo ojedinělou gastronomickou soutěž v přípravě a ochutnávání tradičních jídel Slováků, Poláků, Maďarů a Romů. Kuchařky a kuchaři v několika místních restauracích se proto pustili hned ráno do práce, aby připravili několik jídel typických pro danou zemi. Tady se například připravovalo 50 porcí romského pokrmu zvaný Goja. </w:t>
      </w:r>
    </w:p>
    <w:p>
      <w:pPr/>
      <w:r>
        <w:rPr/>
        <w:t xml:space="preserve">Eliana Ferencová, kuchařka: “Se skládá z bramborového těsta a tlustého střeva. To očistíte zavážete, bramborové těsto se dochucuje moukou a česnekem. To se naplní a upeče.”</w:t>
      </w:r>
    </w:p>
    <w:p>
      <w:pPr/>
      <w:r>
        <w:rPr/>
        <w:t xml:space="preserve">Rudolf Farkaš, kuchař: “Připravuje se tady maďarský perkelt, pak drškový perkelt a těstoviny s hlávkovým zelím pečeným.”</w:t>
      </w:r>
    </w:p>
    <w:p>
      <w:pPr/>
      <w:r>
        <w:rPr/>
        <w:t xml:space="preserve">Předpřipravená jídla se pak převezla do Romského centra, kde se v tamní kuchyni ještě dosmažila, dochutila a připravila na talíře pro porotu. </w:t>
      </w:r>
    </w:p>
    <w:p>
      <w:pPr/>
      <w:r>
        <w:rPr/>
        <w:t xml:space="preserve">Zbyněk Gajdacz, porotce: “Hodnotit budu určitě podle chuti, předpokládám, že tam budou ty jemné niance v použitém koření, případně ve způsobu přípravy.”</w:t>
      </w:r>
    </w:p>
    <w:p>
      <w:pPr/>
      <w:r>
        <w:rPr/>
        <w:t xml:space="preserve">I když byl nakonec oceněn každý tým kuchařů, který jídla pro tuto soutěž připravoval, nejvíce porotě chutnala romská jídla jako Goja a Holubky, organizátoři by rádi soutěž zopakovali a rozšířili ochutnávku jídel i o tradiční pokrmy dalších národnostních menšin jako Řeků a Wietnamců.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86/v-karvine-ochutnavali-jidla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2026-07-14T18:38:57+02:00</dcterms:created>
  <dcterms:modified xsi:type="dcterms:W3CDTF">2026-07-14T18:38:57+02:00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