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18.11.2016,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Doprava u nového obchodního centra nezkolabovala</w:t>
      </w:r>
    </w:p>
    <w:p>
      <w:pPr/>
      <w:r>
        <w:rPr/>
        <w:t xml:space="preserve">Co se stane stane s dopravou až se otevře nové obchodní centrum v Havířově u autobusového nádraží? Tuto otázku si pokládali lidé, dopravce i radnice. 17. listopad měl být takovou zatěžkávací zkouškou. Nedělo se však nic. Kolony se netvořily, návštěvníci opouštěli parkoviště bez průtahů. Centrum ale ještě neotevřelo všechny obchody. Hlavní nápor se tedy čeká až po jejich otevření.</w:t>
      </w:r>
    </w:p>
    <w:p>
      <w:pPr/>
      <w:r>
        <w:rPr/>
        <w:t xml:space="preserve">Jana Dybová, mluvčí havířovského magistrátu: “Neustále monitorujeme počet aut v dané křižovatce, stejně tak i na ulici Hálková. Zde jsme instalovali nové retardéry, abychom zabránili řidičům v dané lokalitě jezdit rychle. Tím chceme snížit pravděpodobnost dopravních nehod, či kolapsů.”</w:t>
      </w:r>
    </w:p>
    <w:p>
      <w:pPr/>
      <w:r>
        <w:rPr/>
        <w:t xml:space="preserve">Někteří návštěvníci mají ale k dopravnímu řešení výhrady už nyní.</w:t>
      </w:r>
    </w:p>
    <w:p>
      <w:pPr/>
      <w:r>
        <w:rPr/>
        <w:t xml:space="preserve">anketa, obyvatelé Havířova: </w:t>
      </w:r>
    </w:p>
    <w:p>
      <w:pPr/>
      <w:r>
        <w:rPr/>
        <w:t xml:space="preserve">“Ten příjezd je sám o sobě nešťastný, protože je zde jen jeden vjezd. A dobře to není vyřešeno ani pro pěší. Není tady přechod a lidé chodí po cestě.”</w:t>
      </w:r>
    </w:p>
    <w:p>
      <w:pPr/>
      <w:r>
        <w:rPr/>
        <w:t xml:space="preserve">“Teď jsem se zastavila a dívala jsem se, kde je přechod. Tam je starý a tady není.”</w:t>
      </w:r>
    </w:p>
    <w:p>
      <w:pPr/>
      <w:r>
        <w:rPr/>
        <w:t xml:space="preserve">Radnice už s investorem podepsala smlouvu, že se obě strany budou finančně podílet na vyřešení problémů, které s nárůstem dopravy v lokalitě vzniknou.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6400/doprava-u-noveho-obchodniho-centra-nezkolabov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2026-05-19T13:37:16+02:00</dcterms:created>
  <dcterms:modified xsi:type="dcterms:W3CDTF">2026-05-19T13:37:16+02:00</dcterms:modified>
</cp:coreProperties>
</file>

<file path=docProps/custom.xml><?xml version="1.0" encoding="utf-8"?>
<Properties xmlns="http://schemas.openxmlformats.org/officeDocument/2006/custom-properties" xmlns:vt="http://schemas.openxmlformats.org/officeDocument/2006/docPropsVTypes"/>
</file>