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22.11.2016,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Týden dobré vůle: studenti pomáhají potřebným</w:t>
      </w:r>
    </w:p>
    <w:p>
      <w:pPr/>
      <w:r>
        <w:rPr/>
        <w:t xml:space="preserve">Studentka třetího ročníku politologie Slezské univerzity Andrea Morysová se pustila do pořádání potravinové sbírky potřetí. Už vloni studenti dvakrát pomáhali opavské Charitě, která potřebuje potraviny pro své klienty z chráněného bydlení, kteří se díky přispění dárců, mohou učit vařit. Tady poputují potraviny i letos.</w:t>
      </w:r>
    </w:p>
    <w:p>
      <w:pPr/>
      <w:r>
        <w:rPr/>
        <w:t xml:space="preserve">„Spolupracujeme spolu od začátku. Víme přesně kam potraviny jdou, jak to funguje, na které kurzy půjdou, a někdy se i dozvíme kterým lidem se přesně přišly, “ vysvětluje Andrea Morysová, organizátorka akce</w:t>
      </w:r>
    </w:p>
    <w:p>
      <w:pPr/>
      <w:r>
        <w:rPr/>
        <w:t xml:space="preserve">Od pondělí 28. listopadu do pátku 4. prosince  mohou dárci nosit trvanlivé potraviny do krabic, které budou připravené nejen pro studenty, ale i pro veřejnost u vstupu do jednotlivých univerzitních fakult. O víkendu se sbírka přesune do Obchodního centra Breda a Weinstein, kde mohou lidé potraviny nakoupit a darovat přímo ve zdejším supermarketu.</w:t>
      </w:r>
    </w:p>
    <w:p>
      <w:pPr/>
      <w:r>
        <w:rPr/>
        <w:t xml:space="preserve">Během týdne Dobré vůle bude připravený také cyklus nejrůznějších přednášek. Mluvit se bude třeba na téma jak poskytnout první pomoc, což je vlastně také projevem dobré vůle, nebo se lidé dozví, co se bude dít s darovanými potravinami.</w:t>
      </w:r>
    </w:p>
    <w:p>
      <w:pPr/>
      <w:r>
        <w:rPr/>
        <w:t xml:space="preserve">„Jelikož mnoho lidí zajímalo, kam se tyto potraviny dostávají a neměli o tom ani moc ponětí, tak jsme se rozhodli, že tuto přednášku zařadíme.“přidává informace Zuzana Kozáková z organizačního týmu. </w:t>
      </w:r>
    </w:p>
    <w:p>
      <w:pPr/>
      <w:r>
        <w:rPr/>
        <w:t xml:space="preserve">Další formou pomoci, kterou mohou lidé poskytnout, je darování krve ve Slezské nemocnici. Studenti věří, že jejich akci podpoří také ostatní obyvatelé Opavy.</w:t>
      </w:r>
    </w:p>
    <w:p>
      <w:pPr/>
      <w:r>
        <w:rPr/>
        <w:t xml:space="preserve">„Týká se to samozřejmě všech, nejen studentů. Budeme rádi, když se do akce zapojí široká veřejnost,“ vyzývá další z organizátorů Mirek Pantok. </w:t>
      </w:r>
    </w:p>
    <w:p>
      <w:pPr/>
      <w:r>
        <w:rPr/>
        <w:t xml:space="preserve">Charitativní akce Týden dobré vůle začíná 28. listopadu a potrvá do 2.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6415/tyden-dobre-vule-studenti-pomahaji-potreb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2026-07-18T20:30:14+02:00</dcterms:created>
  <dcterms:modified xsi:type="dcterms:W3CDTF">2026-07-18T20:30:14+02:00</dcterms:modified>
</cp:coreProperties>
</file>

<file path=docProps/custom.xml><?xml version="1.0" encoding="utf-8"?>
<Properties xmlns="http://schemas.openxmlformats.org/officeDocument/2006/custom-properties" xmlns:vt="http://schemas.openxmlformats.org/officeDocument/2006/docPropsVTypes"/>
</file>