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23.11.2016,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urologické prevence v havířovské nemocnici</w:t>
      </w:r>
    </w:p>
    <w:p>
      <w:pPr/>
      <w:r>
        <w:rPr/>
        <w:t xml:space="preserve">42letý pan Libor z Havířova je jeden z mála mužů, který si uvědomuje, jak zákeřné může být nádorové onemocnění prostaty. Proto navštívil havířovskou nemocnici, kde se pod záštitou Nadačního fondu Pavla Novotného konal Den urologické prevence.</w:t>
      </w:r>
    </w:p>
    <w:p>
      <w:pPr/>
      <w:r>
        <w:rPr/>
        <w:t xml:space="preserve">pan Libor, pacient: “Pozitivně to vítám a přišel jsem z důvodu prevence, abych se nechal vyšetřit a zjistil případné problémy.”</w:t>
      </w:r>
    </w:p>
    <w:p>
      <w:pPr/>
      <w:r>
        <w:rPr/>
        <w:t xml:space="preserve">Urologický den nebyl ale určen jen pro muže. Vyšetřit se mohly nechat i ženy. </w:t>
      </w:r>
    </w:p>
    <w:p>
      <w:pPr/>
      <w:r>
        <w:rPr/>
        <w:t xml:space="preserve">Pavel Novotný,předseda správní rady Nadačního fondu Pavla Novotného: “U mužů se vyšetří prostata, ledviny, varle a močový měchýř a u žen vyšetříme zdarma ledviny a močový měchýř. Ta vyšetření jsou nebolestivá, nenáročná a smyslem je, aby si ženy i muži uvědomili, že urologickou prevenci je nutné nezanedbávat.” </w:t>
      </w:r>
    </w:p>
    <w:p>
      <w:pPr/>
      <w:r>
        <w:rPr/>
        <w:t xml:space="preserve">Léčba nádorových onemocnění je v současné době na vysoké úrovni. Pokud ale pacient přijde pozdě, procento vyléčení se snižuje.</w:t>
      </w:r>
    </w:p>
    <w:p>
      <w:pPr/>
      <w:r>
        <w:rPr/>
        <w:t xml:space="preserve">Josef Kopecký, primář urologického oddělení: “Prevence by měla být základem diagnostiky a léčby karcinomu prostaty. My jsme velice dobře schopni odléčit stádia, která jsou v první fázi, kdy to nádorové onemocnění je jen v oblasti prostaty. Dnes na to máme ohromné technologie, ale základem je získat diagnozu. To znamená, že pacienty musíme dostat k sobě a vidět je.”</w:t>
      </w:r>
    </w:p>
    <w:p>
      <w:pPr/>
      <w:r>
        <w:rPr/>
        <w:t xml:space="preserve">Během dne urologické prevence se nakonec nechalo vyšetřit 67 pacientů z toho 20 mužů.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432/den-urologicke-prevence-v-havir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2026-05-20T09:19:45+02:00</dcterms:created>
  <dcterms:modified xsi:type="dcterms:W3CDTF">2026-05-20T09:19:45+02:00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