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23.11.2016, 20:40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​Děti se učily bezpečnému chování</w:t>
      </w:r>
    </w:p>
    <w:p>
      <w:pPr/>
      <w:r>
        <w:rPr/>
        <w:t xml:space="preserve">Strážnicehlučínské městské policie  MonikaKološová zavítala mezi ludgeřovické školáky, aby jim vysvětlila, jak se chovatbezpečně. Začala u žáků první třídy, pro které je vstup do školy obdobím většísamostatnosti. Protože v tomto věku už se samy bez rodičů pohybují  venku, snažila se jim připomenout pár zásad, kterých by se měli držet.</w:t>
      </w:r>
    </w:p>
    <w:p>
      <w:pPr/>
      <w:r>
        <w:rPr/>
        <w:t xml:space="preserve">"V první třídě už některé děti chodí samy domů.Proto kladu větší důraz na to, jak se zachovat, kdyby je někdo oslovil." popisuje náplň přednášky Monika Kološová z Městská policie Hlučín</w:t>
      </w:r>
    </w:p>
    <w:p>
      <w:pPr/>
      <w:r>
        <w:rPr/>
        <w:t xml:space="preserve">Mluvilataké o tom, že by děti neměly nosit klíče od domu či bytu na krku av žádném případě by neměli s cizími lidmi nikam chodit. Tozdůrazňovala zase na besedě s mladšími dětmi, které zatím ještě navštěvují mateřskouškolu.</w:t>
      </w:r>
    </w:p>
    <w:p>
      <w:pPr/>
      <w:r>
        <w:rPr/>
        <w:t xml:space="preserve">„Hrajemespolu scénky. Snažím se je vlákat do děje, aby si to opravdu zapamatovali."prozradila nám Kološová.</w:t>
      </w:r>
    </w:p>
    <w:p>
      <w:pPr/>
      <w:r>
        <w:rPr/>
        <w:t xml:space="preserve">Mnohépraktické věci už děti věděly. Třeba jak se zachovat,  když najdou na zemi použitou injekčnístříkačku nebo třeba že s cizími lidmi, kteří jim slibují dárky asladkosti, nemají v žádném případě nikam chodit. Když si ale konkrétníchování předškoláci zkoušeli s pomocí scének, jednoduché to pro ně nebylo. Podporovatsmysl pro bezpečnost se snaží i učitelé, když dětem základní zásady denně připomínají.</w:t>
      </w:r>
    </w:p>
    <w:p>
      <w:pPr/>
      <w:r>
        <w:rPr/>
        <w:t xml:space="preserve">„Připomínáme,opakujeme. Opakujeme pravidla  přivycházce, při pobytu venku, při hraní ve školce, při veškerých aktivitách."  přibližuje Martina Chobotová, učitelka z MŠ Ludgeřovice.</w:t>
      </w:r>
    </w:p>
    <w:p>
      <w:pPr/>
      <w:r>
        <w:rPr/>
        <w:t xml:space="preserve">Besedy s hlučínskými strážníky se dočkají také žáci vyšších ročníků ludgeřovickézákladní školy, kteří se dozvědí zase něco o šikaně.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440/deti-se-ucily-bezpecnemu-ch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2026-05-19T20:06:20+02:00</dcterms:created>
  <dcterms:modified xsi:type="dcterms:W3CDTF">2026-05-19T20:06:20+02:00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