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stromků kradou zloději ozdoby</w:t>
      </w:r>
    </w:p>
    <w:p>
      <w:pPr/>
      <w:r>
        <w:rPr/>
        <w:t xml:space="preserve">Chránit stromky v předvánočním období začali v Novém Jičíně před několika lety. Přesto se krádeže opakují a zloději v městské zeleni řádili loni i předloni. Letos už jsou všechny smrčky, jedle a borovičky, které by svým vzhledem lákaly vánoční skrblíky, ošetřeny postřikem.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“Ten postřik se provádí po celém městě, Skalky, lesopark až po paneláky. Máme letošní výsadby, loňské i předloňské, takže to na ně aplikujeme proti krádežím,” </w:t>
      </w:r>
    </w:p>
    <w:p>
      <w:pPr/>
      <w:r>
        <w:rPr/>
        <w:t xml:space="preserve">Postřik na bázi ovčího tuku ponechává na stromku nápadnou bílou barvu. 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“On za chladna takhle nesmrdí, ale když ho vezmete do pokojové teploty, tak to začne hodně hodně zapáchat,” </w:t>
      </w:r>
    </w:p>
    <w:p>
      <w:pPr/>
      <w:r>
        <w:rPr/>
        <w:t xml:space="preserve">Zatím teď v Novém Jičíně žádné pahýly po čerstvě uřezaných stromcích nenašli a věří, že ani nenajdou. </w:t>
      </w:r>
    </w:p>
    <w:p>
      <w:pPr/>
      <w:r>
        <w:rPr/>
        <w:t xml:space="preserve">Pavel Němec, zástupce ředitel Městské policie Nový Jičín</w:t>
      </w:r>
    </w:p>
    <w:p>
      <w:pPr/>
      <w:r>
        <w:rPr/>
        <w:t xml:space="preserve">“Samozřejmě kontrolují se lesy a ta kontrola je právě zaměřena na neoprávněnou těžbu,”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“Zkrášlujeme naše město, a je to naše práce zbytečná, když to někdo ukradne. On si nikdo neuvědomuje, že ten stromek v celku dost dlouho roste a je to fakt opravdu škoda to takhle krást,”  </w:t>
      </w:r>
    </w:p>
    <w:p>
      <w:pPr/>
      <w:r>
        <w:rPr/>
        <w:t xml:space="preserve">Zloději si ale našli jinou alternativu. Kradou ratanové ozdoby z prodejních vánočních budek na náměstí. Zapomínají ale na to, že je při tom sleduje kamerový systém. </w:t>
      </w:r>
    </w:p>
    <w:p>
      <w:pPr/>
      <w:r>
        <w:rPr/>
        <w:t xml:space="preserve">Pavel Zápalka, Technické služby města Nového Jičína</w:t>
      </w:r>
    </w:p>
    <w:p>
      <w:pPr/>
      <w:r>
        <w:rPr/>
        <w:t xml:space="preserve">“Pustili se do našich výzdob na náměstí, co máme budky, a začali nám tam brát ty velké hvězdy,” </w:t>
      </w:r>
    </w:p>
    <w:p>
      <w:pPr/>
      <w:r>
        <w:rPr/>
        <w:t xml:space="preserve">Pavel Němec, zástupce ředitel Městské policie Nový Jičín</w:t>
      </w:r>
    </w:p>
    <w:p>
      <w:pPr/>
      <w:r>
        <w:rPr/>
        <w:t xml:space="preserve">“V průběhu vánočních trhů jsme zajistili zvýšený dozor na náměstí jak kamerovým systéme, tak hlídkami, zvláště k vůli instalovaným stánkům a vánočnímu stromu,” </w:t>
      </w:r>
    </w:p>
    <w:p>
      <w:pPr/>
      <w:r>
        <w:rPr/>
        <w:t xml:space="preserve">S nadsázkou řečeno, další fází ochrany vánočních girland s ozdobami už bude už jen postřik ovčím tukem. A protože jsou stánky vytápěné, bude na náměstí panovat atmosféra jako při narození Ježíška, který přece přišel na svět ve chlévě.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70/misto-stromku-kradou-zlodej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