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28.11.2016,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Rodina z Havířova darovala městu vánoční strom</w:t>
      </w:r>
    </w:p>
    <w:p>
      <w:pPr/>
      <w:r>
        <w:rPr/>
        <w:t xml:space="preserve">Tato jedle je tak krásná, že si zaslouží, aby se stala letošním symbolem Vánoc na náměstí Republiky. To si řekli na radnici při pohledu do zahrady u rodinného domu v Havířově-Životicích. Rodina se strom rozhodla městu darovat, protože už byl příliš vysoký.</w:t>
      </w:r>
    </w:p>
    <w:p>
      <w:pPr/>
      <w:r>
        <w:rPr/>
        <w:t xml:space="preserve">Pavlína Mašková, majitelka stromu: “Máme strach, aby se při silném větru nezřítil na náš barák, nebo na dům sousedů. Říkali jsme si, ať udělá ještě pěknou vánoční atmosféru. Až bude nazdobený, tak se půjdeme s dětmi podívat na náměstí.”</w:t>
      </w:r>
    </w:p>
    <w:p>
      <w:pPr/>
      <w:r>
        <w:rPr/>
        <w:t xml:space="preserve">Jelikož kolem cesty vede elektrické vedení, musela firma strom zdvihnout pomocí speciálního jeřábu. Chvilku to vypadalo i dramaticky.</w:t>
      </w:r>
    </w:p>
    <w:p>
      <w:pPr/>
      <w:r>
        <w:rPr/>
        <w:t xml:space="preserve">My jsme si všimli, že jednu dobu to vypadalo, že strom spadne na dráty vysokého napětí?</w:t>
      </w:r>
    </w:p>
    <w:p>
      <w:pPr/>
      <w:r>
        <w:rPr/>
        <w:t xml:space="preserve">David Šelonk, technik: “Ne. My jsme akorát nevěděli, jak se strom bude točit. Ale vynikající jeřábník ihned zareagoval na situaci. Nehrozilo, že by Životice byly bez elektřiny.”</w:t>
      </w:r>
    </w:p>
    <w:p>
      <w:pPr/>
      <w:r>
        <w:rPr/>
        <w:t xml:space="preserve">Vše nakonec dobře dopadlo a před polednem tahač dorazil na náměstí. Na instalaci vánočního stromu se přišly podívat desítky lidí.</w:t>
      </w:r>
    </w:p>
    <w:p>
      <w:pPr/>
      <w:r>
        <w:rPr/>
        <w:t xml:space="preserve">anketa, obyvatelé Havířova: “</w:t>
      </w:r>
    </w:p>
    <w:p>
      <w:pPr/>
      <w:r>
        <w:rPr/>
        <w:t xml:space="preserve">“Letos je pěkný. Loni takový nebyl i vnukovi se líbí. Tak je to dobré.”</w:t>
      </w:r>
    </w:p>
    <w:p>
      <w:pPr/>
      <w:r>
        <w:rPr/>
        <w:t xml:space="preserve">“Stromeček se mi moc líbí.”</w:t>
      </w:r>
    </w:p>
    <w:p>
      <w:pPr/>
      <w:r>
        <w:rPr/>
        <w:t xml:space="preserve">Během sobotního dne byly dovezeny ještě dva vánoční stromy z Beskyd. Jeden stojí na náměstí TGM a druhý na náměstí Nad Terasou.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477/rodina-z-havirova-darovala-mestu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2026-06-16T07:07:01+02:00</dcterms:created>
  <dcterms:modified xsi:type="dcterms:W3CDTF">2026-06-16T07:07:01+02:00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