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z kraje darovaly handicapovaným nový vůz</w:t>
      </w:r>
    </w:p>
    <w:p>
      <w:pPr/>
      <w:r>
        <w:rPr/>
        <w:t xml:space="preserve">Nový pojízdný pomocník značky Dacia v hodnotě zhruba dvě stě padesáti tisíc korun teď bude patřit do vozového parku krajské příspěvkové organizace Benjamín, která se věnuje lidem se zdravotním postižením v Karviné, Havířově a Petřvaldu. Z rukou koordinátora projektu si ho za symbolickou korunu v úterý převzala ředitelka organizace. </w:t>
      </w:r>
    </w:p>
    <w:p>
      <w:pPr/>
      <w:r>
        <w:rPr/>
        <w:t xml:space="preserve">“Automobil budeme využívat pro převoz uživatelů jak ke kulturním akcím, tak k návštěvám lékařů a také k tomu, aby měly děti rychlejší dojezd do školy,” říká ředitelka Benjamínu Darja Kuncová.</w:t>
      </w:r>
    </w:p>
    <w:p>
      <w:pPr/>
      <w:r>
        <w:rPr/>
        <w:t xml:space="preserve">Vozidlo svým finančním přispěním pomohli získat soukromí podnikatelé a některé městské společnosti z regionu. V kraji už koordinátoři projektu takto rozdali čtrnáct vozidel. </w:t>
      </w:r>
    </w:p>
    <w:p>
      <w:pPr/>
      <w:r>
        <w:rPr/>
        <w:t xml:space="preserve">“Spolupracujeme se sociálním odborem při krajském úřadu a ten nám vždy vytipuje nebo doporučí zařízení, které potřebuje vozový park. V případě, že vedení zařízení souhlasí, je sepsána řádná smlouva a my pak po dobu patnácti měsíců sháníme firmy, které by se toho projektu zúčastnily,” přibližuje koordinátor projektu  Břetislav Božoň.</w:t>
      </w:r>
    </w:p>
    <w:p>
      <w:pPr/>
      <w:r>
        <w:rPr/>
        <w:t xml:space="preserve">I když střediska Benjamín vícemístnými vozidly disponují, stále jich nemají dostatek. Vozidlo proto nebude sloužit pouze klientům Domova se zvláštním režimem v Petřvaldu. </w:t>
      </w:r>
    </w:p>
    <w:p>
      <w:pPr/>
      <w:r>
        <w:rPr/>
        <w:t xml:space="preserve">“Automobil bude využíván pro všechny uživatele Domova Benjamín, to znamená ať už v Petřvaldu, Karviné nebo Havířově,” doplňuje ředitelka Kuncová.</w:t>
      </w:r>
    </w:p>
    <w:p>
      <w:pPr/>
      <w:r>
        <w:rPr/>
        <w:t xml:space="preserve">Koordinátoři se podobným projektům věnují už patnáct let a za tu dobu se jim podařilo po celé republice zprostředkovat už 366 nových vozidel.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519/firmy-z-kraje-darovaly-handicapovanym-novy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2026-08-24T17:23:29+02:00</dcterms:created>
  <dcterms:modified xsi:type="dcterms:W3CDTF">2026-08-24T17:23:29+02:00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