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vystavuje keramické betlémy</w:t>
      </w:r>
    </w:p>
    <w:p>
      <w:pPr/>
      <w:r>
        <w:rPr/>
        <w:t xml:space="preserve">Adventní čas je každoročně ve SVČ Fokus spojen s celou řadou aktivit. Tradiční je také vánoční výstava keramiky, která letos našla jednotnou myšlenku</w:t>
      </w:r>
    </w:p>
    <w:p>
      <w:pPr/>
      <w:r>
        <w:rPr/>
        <w:t xml:space="preserve">Drahoslava Štrbavá, SVČ Fokus Nový Jičín </w:t>
      </w:r>
    </w:p>
    <w:p>
      <w:pPr/>
      <w:r>
        <w:rPr/>
        <w:t xml:space="preserve">“Dali jsme si téma betlémy. Můžete tady shlédnout betlémy dětské, betlémy od lidí, kteří chodí do keramiky pro veřejnost. A tady jsme vytvořili s našim žákem Mirkem Kubálkem takový větší český betlém, který jsme dělali asi měsíc, a můžete tady shlédnout základní postavičky betléma,”  </w:t>
      </w:r>
    </w:p>
    <w:p>
      <w:pPr/>
      <w:r>
        <w:rPr/>
        <w:t xml:space="preserve">Raritou výstavy je miniaturní betlém lektorky kroužku keramiky Evy Mitášové, který se vejde do makovice. </w:t>
      </w:r>
    </w:p>
    <w:p>
      <w:pPr/>
      <w:r>
        <w:rPr/>
        <w:t xml:space="preserve">Eva Mitášová, lektorka keramiky SVČ Fokus Nový Jičín</w:t>
      </w:r>
    </w:p>
    <w:p>
      <w:pPr/>
      <w:r>
        <w:rPr/>
        <w:t xml:space="preserve">“To jsou miniaturky, které jsem dříve dělal z moduritu a teď to dělám z trvanlivějšího materiálu z hlíny. Jej to do makoviček, lidem se to líbí, je to něco nového,”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”Vím, že spousta krásných betlémů putuje i do zahraničí, vím, že dělá radost třeba v Austrálii, Máme tady paní Mitášovou, která dělá opravdu krásné věci,”  </w:t>
      </w:r>
    </w:p>
    <w:p>
      <w:pPr/>
      <w:r>
        <w:rPr/>
        <w:t xml:space="preserve">Kdo si chce ještě vyrobit vlastní originální dekoraci, může do Fokusu zavítat v sobotu 10. prosince, kdy zde ve výtvarném ateliéru proběhne vánoční tvoření. Pro malé děti bude k dispozici herna s hlídáním. Předvánoční čas si ale užijí také sportovci, a to na různých turnajích ve stolním tenise, discgolfu a florbalu. 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”No a samozřejmě tři dny před Vánoci budeme běhat na náměstí  a někteří z Vás si vyběhají živého kapra, takže Běh o živého kapra,” </w:t>
      </w:r>
    </w:p>
    <w:p>
      <w:pPr/>
      <w:r>
        <w:rPr/>
        <w:t xml:space="preserve">A my jen připomínáme, že se  jedná o 5. ročník akce a začátek registrací závodníků je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30/fokus-vystavuje-keramick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2026-06-02T22:30:32+02:00</dcterms:created>
  <dcterms:modified xsi:type="dcterms:W3CDTF">2026-06-02T22:30:32+02:00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