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Židovský hřbitov ve Frýdku je chráněn před vandaly</w:t>
      </w:r>
    </w:p>
    <w:p>
      <w:pPr/>
      <w:r>
        <w:rPr/>
        <w:t xml:space="preserve">Židovský hřbitov ve Frýdku musel už několikrát čelit útoku vandalů, pronikání bezdomovců, a nebo dětem, které si jej zřejmě spletly s hřištěm. Město se proto už před časem rozhodlo, že nechá hřbitov důkladněji zabezpečit, aby k vandalským činům dále nedocházelo. Ze svého rozpočtu uvolnilo finanční příspěvek ve výši 80 tisíc korun, kterým přispělo na jeho ochranu.</w:t>
      </w:r>
    </w:p>
    <w:p>
      <w:pPr/>
      <w:r>
        <w:rPr/>
        <w:t xml:space="preserve">Michal Pobucký (ČSSD), primátor města Frýdku-Místku: “V současné době je dokončena první etapa. Je tady nově postavený plot i kamerový systém, který zabezpečuje, aby sem nemohl nikdo vniknout.”</w:t>
      </w:r>
    </w:p>
    <w:p>
      <w:pPr/>
      <w:r>
        <w:rPr/>
        <w:t xml:space="preserve">Milena Slaninová, předsedkyně Židovské obce v Ostravě: “My jsme úplně nadšeni. Předcházela tomu dvouletá jednání s městem o tom, že by se spolupodílelo na ochraně hřbitova. Dopadlo to tak, že se město o to stará.”</w:t>
      </w:r>
    </w:p>
    <w:p>
      <w:pPr/>
      <w:r>
        <w:rPr/>
        <w:t xml:space="preserve">V úpravách hřbitova chce město pokračovat i v příštím roce.</w:t>
      </w:r>
    </w:p>
    <w:p>
      <w:pPr/>
      <w:r>
        <w:rPr/>
        <w:t xml:space="preserve">Jiří Kajzar (Naše město F-M), náměstek primátora města Frýdku-Místku: “Musíme se domluvit s adventisty na tom, jakým způsobem vyřešíme vstup na hřbitov. Když tato jednání dopadnou dobře, budeme pracovat na tom, aby ten vstup byl důstojný a aby odpovídal významu této památky.”</w:t>
      </w:r>
    </w:p>
    <w:p>
      <w:pPr/>
      <w:r>
        <w:rPr/>
        <w:t xml:space="preserve">Židovský hřbitov ve Frýdku byl postaven v roce 1882. Podařilo se mu přečkat protektorát i komunistický režim. Poslední pohřby se na něm konaly počátkem padesátých let. Dnes je už pouze udržován a patří k významným památkám nejen města, ale celého našeho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608/zidovsky-hrbitov-ve-frydku-je-chranen-pred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2026-04-16T19:59:16+02:00</dcterms:created>
  <dcterms:modified xsi:type="dcterms:W3CDTF">2026-04-16T19:59:16+02:00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