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regionu dostali novou techniku</w:t>
      </w:r>
    </w:p>
    <w:p>
      <w:pPr/>
      <w:r>
        <w:rPr/>
        <w:t xml:space="preserve">Dolní Benešov na Opavsku má ve svém katastru několik jezer. Navíc obcí protéká řeka Opava, která se může vylít ze břehů. Dobrovolní hasiči proto musejí být připraveni zasahovat v krizových situacích. MS kraj nyní obci daroval jeden z 15 člunů, které pro podobné případy pořídil.</w:t>
      </w:r>
    </w:p>
    <w:p>
      <w:pPr/>
      <w:r>
        <w:rPr/>
        <w:t xml:space="preserve">Martin Štefek, starosta Dolního Benešova: “Máme tam jezera, štěrkovny, rybníky a také patříme do zátopové oblasti. Ten člun se využije.”</w:t>
      </w:r>
    </w:p>
    <w:p>
      <w:pPr/>
      <w:r>
        <w:rPr/>
        <w:t xml:space="preserve">Radvanice a Bartovice jsou jednou z 8 obcí, jejichž dobrovolní hasiči dostali vyprošťovací techniku pro dopravní nehody. </w:t>
      </w:r>
    </w:p>
    <w:p>
      <w:pPr/>
      <w:r>
        <w:rPr/>
        <w:t xml:space="preserve">Aleš Boháč, JSDH Radvanice a Bartovice: “Naše jednotka je jediná v Ostravě, která je předurčena na dopravní nehody, na vyprošťování.”</w:t>
      </w:r>
    </w:p>
    <w:p>
      <w:pPr/>
      <w:r>
        <w:rPr/>
        <w:t xml:space="preserve">Moravskoslezský kraj celkem nakoupil techniku za téměř 20 milionů korun. Hasiči tak i díky tomu patří k nejlépe vybaveným jednotkám v celé zemi.</w:t>
      </w:r>
    </w:p>
    <w:p>
      <w:pPr/>
      <w:r>
        <w:rPr/>
        <w:t xml:space="preserve">Ivo Vondrák (ANO 2011), hejtman MS kraje: “Bezpečnost je věc, na které by se nemělo šetřit a tady je to koncipováno tak, že to pomáhá lidem.”</w:t>
      </w:r>
    </w:p>
    <w:p>
      <w:pPr/>
      <w:r>
        <w:rPr/>
        <w:t xml:space="preserve">Profesionální hasiči získali speciální techniku pro vyhledávání osob v sutinách a také vysoušeče. </w:t>
      </w:r>
    </w:p>
    <w:p>
      <w:pPr/>
      <w:r>
        <w:rPr/>
        <w:t xml:space="preserve">Vladimír Vlček, ředitel HZS MS kraje: “Bez spoluprác s obcemi a městy a také s MS krajem bychom rozhodně neměli výbavu, jakou máme.”</w:t>
      </w:r>
    </w:p>
    <w:p>
      <w:pPr/>
      <w:r>
        <w:rPr/>
        <w:t xml:space="preserve">Důležitým darem jsou i speciální figuríny, díky kterým mohou hasiči snadněji trénovat první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643/hasici-z-celeho-regionu-dostal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