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14.12.2016,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Závěrečná taneční studentů karvinských středních škol</w:t>
      </w:r>
    </w:p>
    <w:p>
      <w:pPr/>
      <w:r>
        <w:rPr/>
        <w:t xml:space="preserve">Závěrečná taneční středních škol v Karviné začala tradičně slavnostní polonézou. Na parket ladně vtančilo osmdesát kurzistů krásně oblečených do společenských šatů, aby 350ti rodičům, prarodičům a přátelům předvedli vše, co se pod vedením dlouholetých zkušených mistrů naučili.</w:t>
      </w:r>
    </w:p>
    <w:p>
      <w:pPr/>
      <w:r>
        <w:rPr/>
        <w:t xml:space="preserve">Než se ale mohli všechny páry v celé své kráse předvést, musely projí více než tří měsíčním kurzem.</w:t>
      </w:r>
    </w:p>
    <w:p>
      <w:pPr/>
      <w:r>
        <w:rPr/>
        <w:t xml:space="preserve">Antonín Barák, taneční mistr: "Závěrečné předcházela dřina, dřina, dřina. Učili jsme každou neděli, více než tři měsíce, ale myslím si, že kurzisté to zvládli velice dobře."</w:t>
      </w:r>
    </w:p>
    <w:p>
      <w:pPr/>
      <w:r>
        <w:rPr/>
        <w:t xml:space="preserve">Pochválil kurzisty Antonín Barák, který se svou partnerkou Šárkou Večerkovou učí mladé lidi tančit už 25 let. A když se ohlédli zpět do historie, určité změny ve vývoji tance našli.</w:t>
      </w:r>
    </w:p>
    <w:p>
      <w:pPr/>
      <w:r>
        <w:rPr/>
        <w:t xml:space="preserve">Antonín Barák, taneční mistr: "Veškeré tancování jde dopředu v technice, nášlapech, ve všem, ale v těch základních tanečních jsme rádi, když ty děti naučíme rytmus, kroky, držení a my se specializujeme na to, aby jsme učili pány vést a dámy se přizpůsobit v tom páru, ten muž musí vést tu partnerku na parketě, hlídat prostor, rytmus a partnerka je pouze krásná okrasa kolem."</w:t>
      </w:r>
    </w:p>
    <w:p>
      <w:pPr/>
      <w:r>
        <w:rPr/>
        <w:t xml:space="preserve">Studenti a studentky se běhm kurzu stihli naučit kromě standartních a latinskoamerických tanců také mambo a akrobatický rock'n'roll, což je specialita těchto tanečních mistrů</w:t>
      </w:r>
    </w:p>
    <w:p>
      <w:pPr/>
      <w:r>
        <w:rPr/>
        <w:t xml:space="preserve">Antonín Barák, taneční mistr: "Z těch standartních tanců učíme foxtrot, walz, valčík, argentické tango, to má velký úspěch. Kupodivu veškeré latinsko-americké tance jim jdou dobře, česká polka jim dobře nejde, nechápu to proč, jsme Češi, asi k tomu nemají takový vztah jako měli kdysi ti lidé."</w:t>
      </w:r>
    </w:p>
    <w:p>
      <w:pPr/>
      <w:r>
        <w:rPr/>
        <w:t xml:space="preserve">anketa, účastníci kurzu: "Ty latinskoamerické tance jsou nejlepší, ty klasické jsou těžší, ale vše se dá zvládnout." "Nejlépe nám šel rock'n'roll, to jsme skákali jak divý." "Když bylo třeba, tak byli přísní, ale jako jsou to nejlepší taneční mistři jaké jsem asi mohli mít no." "Tanenčí bylo pěkné, budeme na to vzpomínat určitě v dobrém, naučili jsme se spoustu tanců." " Užili jsme si to, naučili jsme se spoustu tanců, je to jedno z nejlepších tanečních tady v Karviné." "Můžu říct, že já jsem měla nejlepšího partnera, chválila jsem ho, i když on mi řekl opak." "Nejtěžší byly ty vyhazovačky, salta a tak a nejvíc se mi líbily ty latinskoamerické."</w:t>
      </w:r>
    </w:p>
    <w:p>
      <w:pPr/>
      <w:r>
        <w:rPr/>
        <w:t xml:space="preserve">Závěrečná obsahuje také spoustu tradic, jako je například dárkový nebo kytičkový tanec a také tanec s rodiči.</w:t>
      </w:r>
    </w:p>
    <w:p>
      <w:pPr/>
      <w:r>
        <w:rPr/>
        <w:t xml:space="preserve">anketa, rodiče: "Já si myslím, že jí to šlo celkem dobře, sice nevím, jestli to v životě použije ty tance, protože dneska ta mládež to odšlape a odskáče." "Šlo mu to výborně, mnohem lépe než na půlkoloně."</w:t>
      </w:r>
    </w:p>
    <w:p>
      <w:pPr/>
      <w:r>
        <w:rPr/>
        <w:t xml:space="preserve">A nechyběla ani soutěž pro taneční páry, kdy se volil král a královna valčíků. Porotci hledali na parketě ty nejlepší tanečníky a z nich pak zvolili ten nejlepší pár. Ten pro všechny přítomné také za potlesku zatancoval své sólo.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666/zaverecna-tanecni-studentu-karvinskych-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2026-04-20T14:56:52+02:00</dcterms:created>
  <dcterms:modified xsi:type="dcterms:W3CDTF">2026-04-20T14:56:52+02:00</dcterms:modified>
</cp:coreProperties>
</file>

<file path=docProps/custom.xml><?xml version="1.0" encoding="utf-8"?>
<Properties xmlns="http://schemas.openxmlformats.org/officeDocument/2006/custom-properties" xmlns:vt="http://schemas.openxmlformats.org/officeDocument/2006/docPropsVTypes"/>
</file>