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Seniorský kroužek šikovných rukou vystavuje na zámku Fryštát</w:t>
      </w:r>
    </w:p>
    <w:p>
      <w:pPr/>
      <w:r>
        <w:rPr/>
        <w:t xml:space="preserve">Vyrobily zhruba 600 ozdob z perníku a také originálně z těstovin.</w:t>
      </w:r>
    </w:p>
    <w:p>
      <w:pPr/>
      <w:r>
        <w:rPr/>
        <w:t xml:space="preserve">anketa, členky kroužku. "To jsou ozdoby z těstovin a natíralo se to bílou barvou a pak tou lesklou a lepilo se to tavící pistolí. "První jsme to vytlačily, upekly, natíraly. Srdíčka, panenky, všelijaké no."</w:t>
      </w:r>
    </w:p>
    <w:p>
      <w:pPr/>
      <w:r>
        <w:rPr/>
        <w:t xml:space="preserve">Zároveň si ve výstavní síni můžete prohlédnout i jejich tvorbu.</w:t>
      </w:r>
    </w:p>
    <w:p>
      <w:pPr/>
      <w:r>
        <w:rPr/>
        <w:t xml:space="preserve">Miroslav Hajdušík, náměstek primátora: “Rád bych pozval karvinskou veřejnost na krásnou výstavu seniorek. V tento předvánoční čas je to skvělý tip na inspiraci."</w:t>
      </w:r>
    </w:p>
    <w:p>
      <w:pPr/>
      <w:r>
        <w:rPr/>
        <w:t xml:space="preserve">Na výstavě si můžete prohlédnout i výrobky, které seniorky vystavily na mezinárodní výstavě v Lysé nad Labem. Jsou vyrobené z recyklovaného papíru nebo plastů a dalšího materiálu.</w:t>
      </w:r>
    </w:p>
    <w:p>
      <w:pPr/>
      <w:r>
        <w:rPr/>
        <w:t xml:space="preserve">Marie Pollaková, odbor sociální MMK: "Máme šaty z papírových tácků, na to jsme hrdy, protože jsem dostaly za to ocenění a v této části máme hry a didaktické pomůcky."</w:t>
      </w:r>
    </w:p>
    <w:p>
      <w:pPr/>
      <w:r>
        <w:rPr/>
        <w:t xml:space="preserve">Výstava seniorek potrvá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70/seniorsky-krouzek-sikovnych-rukou-vystavuje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2026-07-12T21:26:55+02:00</dcterms:created>
  <dcterms:modified xsi:type="dcterms:W3CDTF">2026-07-12T21:26:55+02:00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