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18.12.2016, 22:07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DK Akord vyhlásili vítěze fotosoutěže </w:t>
      </w:r>
    </w:p>
    <w:p>
      <w:pPr/>
      <w:r>
        <w:rPr/>
        <w:t xml:space="preserve">Fotosoutěž uspořádala už po sedmé Střední škola stavebnív Ostravě a byla rozdělena na dvě kategorie. Soutěžící do 18 a nad 18 let.Vítězné snímky během listopadu vybírala odborná porota.</w:t>
      </w:r>
    </w:p>
    <w:p>
      <w:pPr/>
      <w:r>
        <w:rPr/>
        <w:t xml:space="preserve">„Každý z komise vybere vždy 10 nejlepších fotografií,které ho zaujaly a oboduje od 10 do jednoho bodu, ty body se celkově sečtou avyjde vítěz. Soutěž ukázala krásná místa v kraji, kde je možno si zajet navýlet a musím říci, že jsem byl mile překvapen, kolik těch krásných míst v našem kraji se vyskytuje,“říkáředitel SPŠ stavební Norbert Hanzlík</w:t>
      </w:r>
    </w:p>
    <w:p>
      <w:pPr/>
      <w:r>
        <w:rPr/>
        <w:t xml:space="preserve">Soutěž probíhala od září do konce října a lidé do ní poslalicelkem 217 fotografií.</w:t>
      </w:r>
    </w:p>
    <w:p>
      <w:pPr/>
      <w:r>
        <w:rPr/>
        <w:t xml:space="preserve">„Do 18 let jich bylo 96 a nad 18 let 121,“pokračuje ředitelSPŠ stavební Norbert Hanzlík</w:t>
      </w:r>
    </w:p>
    <w:p>
      <w:pPr/>
      <w:r>
        <w:rPr/>
        <w:t xml:space="preserve">„Já jsem původně z Ostravy, tak jsem se toulal po MSkraji a toulám se po něm i teďka, když jezdím na různé divadelní zájezdy. Těžkoříct, třeba Beskydy mám docela rád, hezké místo Čeladná, tam mám známéhokamaráda v beskydském rehabilitačním centru“.říká herec Igor Chmela</w:t>
      </w:r>
    </w:p>
    <w:p>
      <w:pPr/>
      <w:r>
        <w:rPr/>
        <w:t xml:space="preserve">„Já jsem jako dítě měl babičku v Bruntále, předtím v Břidličné,takže jsem vlastně okolo Ostravy do 60 kilometrů jako dítě jezdil často. Alehlavně do Jeseníků, ale do Ostravy jezdíme tak 6x, 7x ročně pravidelně nanějaký zájezdy,“ uvádí herec David Prachař</w:t>
      </w:r>
    </w:p>
    <w:p>
      <w:pPr/>
      <w:r>
        <w:rPr/>
        <w:t xml:space="preserve">Dříve si fotky sám vyvolával, a to v koupelně, kterou sizabral i na dva dny.</w:t>
      </w:r>
    </w:p>
    <w:p>
      <w:pPr/>
      <w:r>
        <w:rPr/>
        <w:t xml:space="preserve">„K té chemii už se moc vracet nedá, protože už nejsouvývojky, ustalovače vlastně ani filmy ani jiný materiály a hlavně už není časna to.Dřív to byla vlastně taková velkámagie, protože to stálo hroznýho času, hroznýho úsilí a dneska jsme zasevystaveny tomu, že máme každý spoustu digitálních fotografií a když mámenějakou najít, tak ji nedohledáme, protože jich máme třeba 3 a půl tisíce,takže bych řek, že ta technologie určitě dobrá, budoucnost je taky skvělá, alepřináší to sebou takové množství materiálu, který je vlastně nezkouknutelný, žeto nikdy není schopen člověk vidět,“ hovoří herec David Prachař</w:t>
      </w:r>
    </w:p>
    <w:p>
      <w:pPr/>
      <w:r>
        <w:rPr/>
        <w:t xml:space="preserve">Vítězové měli z ocenění velkou radost, někteří fotilivůbec poprvé a už se těší na další ročník.</w:t>
      </w:r>
    </w:p>
    <w:p>
      <w:pPr/>
      <w:r>
        <w:rPr/>
        <w:t xml:space="preserve">„Já jsem fotil poprvé a jsem rád, že jsem se aspoň umístilna té speciální ceně. Vyfotil jsem vlastně letadlo, které je u vysokých pecív Ostravě.“</w:t>
      </w:r>
    </w:p>
    <w:p>
      <w:pPr/>
      <w:r>
        <w:rPr/>
        <w:t xml:space="preserve">„Fotografuji ráda a často. Je to koníček můj a mého manžela,takže fotografujeme architekturu, fotografujeme přírodu, fotografujeme lidi,street, všechno. V podstatě takový neomezený žánr.“</w:t>
      </w:r>
    </w:p>
    <w:p>
      <w:pPr/>
      <w:r>
        <w:rPr/>
        <w:t xml:space="preserve">„Tak já jsem začal chodit na hory a začal jsem brát seboufoťák a čím dál vícmě začalo bavitfocení než chození po horách, tak se tomu věnuji i teďka mimo hory, fotím lidia jsem rád, že jsem dneska uspěl. Těší mě to.!</w:t>
      </w:r>
    </w:p>
    <w:p>
      <w:pPr/>
      <w:r>
        <w:rPr/>
        <w:t xml:space="preserve">Záštitu nad touto akcí převzal starosta městského obvoduOstrava Jih Martin Bednář a poslanec Adam Rykala.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6731/v-dk-akord-vyhlasili-viteze-foto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2026-05-19T13:37:12+02:00</dcterms:created>
  <dcterms:modified xsi:type="dcterms:W3CDTF">2026-05-19T13:37:12+02:00</dcterms:modified>
</cp:coreProperties>
</file>

<file path=docProps/custom.xml><?xml version="1.0" encoding="utf-8"?>
<Properties xmlns="http://schemas.openxmlformats.org/officeDocument/2006/custom-properties" xmlns:vt="http://schemas.openxmlformats.org/officeDocument/2006/docPropsVTypes"/>
</file>