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Chráněná dílna vyrábí vánoční dekorace</w:t>
      </w:r>
    </w:p>
    <w:p>
      <w:pPr/>
      <w:r>
        <w:rPr/>
        <w:t xml:space="preserve">Chráněnou dílnu sv. Josefa provozuje opavská Charita.Na pět desítek zaměstnanců s fyzickým či psychickým handicapem tady pracuje v keramické, šicí a kompletační dílně. Na jejich vánoční ubrusy, polštářky, keramické svícny či anděly, PF-ky nebo hračky čekají zákaznící obzvlášť před vánočními svátky.</w:t>
      </w:r>
    </w:p>
    <w:p>
      <w:pPr/>
      <w:r>
        <w:rPr/>
        <w:t xml:space="preserve">„Frmol na letošní Vánoce nám začal už před loňskými Vánocemi…Protože kdybychom začali pracovat až nyní, bylo by pozdě. Teď už musíme řešit nové výrobky a designy na příští rok." řekl nám Tomáš Rychlý, vedoucí opavské Chráněné dílny sv. Josefa.</w:t>
      </w:r>
    </w:p>
    <w:p>
      <w:pPr/>
      <w:r>
        <w:rPr/>
        <w:t xml:space="preserve">Nové výrobky vznikají při dlouhých debatách a vymýšlí je sami zaměstnanci. Každý nápad je důležitý. Od nápadu k realizaci tady není daleko.</w:t>
      </w:r>
    </w:p>
    <w:p>
      <w:pPr/>
      <w:r>
        <w:rPr/>
        <w:t xml:space="preserve">Nejvíce napilno mají asi v keramické dílně. Zdejší andělé patří k velmi vyhledávanému zboží. A tak se vyrábějí po celý rok. Čtyři vypalovací pece mají co dělat, aby zvládly 8 tun hlíny, kterou zdejší zaměstnanci za rok zpracují.</w:t>
      </w:r>
    </w:p>
    <w:p>
      <w:pPr/>
      <w:r>
        <w:rPr/>
        <w:t xml:space="preserve">„Od toho září je to tady rušnější. Hodně objednávek máme od firem a pak také přes e-shop." upřesňuje Marcela Smijová, mistrová keramické dílny.</w:t>
      </w:r>
    </w:p>
    <w:p>
      <w:pPr/>
      <w:r>
        <w:rPr/>
        <w:t xml:space="preserve">Novinkou je v chráněné dílně tento laserový stroj. S maximální přesností umí vyřezat třeba nejrůznější vánoční ozdoby, nebo také originální novoroční přání, které si tady zadala k výrobě firma. Právě zakázky firem tvoří velkou část produkce dílny. Těch je před Vánocemi mnoho. Další část vyrobeného zboží putuje do Charitního obchůdku.</w:t>
      </w:r>
    </w:p>
    <w:p>
      <w:pPr/>
      <w:r>
        <w:rPr/>
        <w:t xml:space="preserve">„Keramika se celý rok nejvíce prodává.Nejvíce teď jdou ty svícny a andělé.“ jmenuje prodavačka Simona Putánková.</w:t>
      </w:r>
    </w:p>
    <w:p>
      <w:pPr/>
      <w:r>
        <w:rPr/>
        <w:t xml:space="preserve">V dílně vznikají také některé hračky.Tato plastová autíčka, která se zde montují, zase putují do obchodních řetězců.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3/chranena-dilna-vyrab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2026-07-06T17:38:20+02:00</dcterms:created>
  <dcterms:modified xsi:type="dcterms:W3CDTF">2026-07-06T17:38:20+02:00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