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19.12.2016,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konci roku přibývá bilančních sebevražd</w:t>
      </w:r>
    </w:p>
    <w:p>
      <w:pPr/>
      <w:r>
        <w:rPr/>
        <w:t xml:space="preserve">Na videu natočeném z kabiny kamionu můžete vidět neúspěšný pokus o sebevraždu. Důchodce se postavil k silnici za křižovatkou ulic Horní a Plzeňská nedaleko úřadu Ostrava-Jih a vrhl se pod přijíždějící kamion. Řidič ale stačil zabrzdit. </w:t>
      </w:r>
    </w:p>
    <w:p>
      <w:pPr/>
      <w:r>
        <w:rPr/>
        <w:t xml:space="preserve">řidič kamionu: “Jakmile udělal krok do vozovky, šel jsem po brzdách. Já jsem nevěděl jestli to zastavím, čekal jsem, jak to dopadne.”</w:t>
      </w:r>
    </w:p>
    <w:p>
      <w:pPr/>
      <w:r>
        <w:rPr/>
        <w:t xml:space="preserve">V minulém týdnu se zase na sídlišti v Porubě zastřelil přímo před domem 75letý důchodce. S blížícím se koncem roku podobných tzv. bilančních sebevražd přibývá. Lidé hodnotí svůj dosavadní život a zvažují vyhlídky do budoucna. </w:t>
      </w:r>
    </w:p>
    <w:p>
      <w:pPr/>
      <w:r>
        <w:rPr/>
        <w:t xml:space="preserve">Lukáš Humpl, psycholog, mluvčí HZS MS kraje: “Jedinec nedokáže pracovat, nedokáže se vyrovnat, je zoufalý a tíže těch okolností, které na něj tlačí je tak velká, že zvolí odchod vlastní rukou.”</w:t>
      </w:r>
    </w:p>
    <w:p>
      <w:pPr/>
      <w:r>
        <w:rPr/>
        <w:t xml:space="preserve">Dalším častým typem je impulzivní sebevražda. Tu například spáchal zaměstnanec ostravské huti ArcelorMittal 9. prosince. Prohrál na automatech dvě výplaty a rozhodl se skočit do rozžhaveného železa. </w:t>
      </w:r>
    </w:p>
    <w:p>
      <w:pPr/>
      <w:r>
        <w:rPr/>
        <w:t xml:space="preserve">Lukáš Humpl, psycholog, mluvčí HZS MS kraje: “Důvody bývají často kumulovány a bývá to několik důvodů, které se sejdou ve velmi krátké době.” </w:t>
      </w:r>
    </w:p>
    <w:p>
      <w:pPr/>
      <w:r>
        <w:rPr/>
        <w:t xml:space="preserve">Přesto patří prosinec k měsícům s nejnižším počtem sebevražd. Naopak nejvíce jich je v dubnu. Na každou sebevraždu připadne 5 neúspěšných pokusů.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745/na-konci-roku-pribyva-bilancnich-sebevra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2026-09-15T09:29:19+02:00</dcterms:created>
  <dcterms:modified xsi:type="dcterms:W3CDTF">2026-09-15T09:29:19+02:00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