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21.12.2016,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 lůžek a nový vstup pro orlovskou nemocnici</w:t>
      </w:r>
    </w:p>
    <w:p>
      <w:pPr/>
      <w:r>
        <w:rPr/>
        <w:t xml:space="preserve">Josef Grochole vede karvinskou a havířovskou nemocnici od letošního července. Na posledním zasedání zastupitelstva v Orlové představil svou vizi do budoucna. Klíčovým je pro něj v tuto chvíli vyrovnaný rozpočet. </w:t>
      </w:r>
    </w:p>
    <w:p>
      <w:pPr/>
      <w:r>
        <w:rPr/>
        <w:t xml:space="preserve">“Nemocnice zatím pracují se ztrátou. Ta ztráta je dána meziročními mzdovými nárůsty, které jsou dány zákonem. My budeme hledat všechny cesty pro to, abychom zlepšili výkonnost těch nemocnic, to znamená získali více peněz od pojišťoven, ale současně našli také vnitřní rezervy tak, aby během těch tří až čtyř let došlo k tomu, že ten schodek nebude,” říká ředitel nemocnic Josef Grochol.</w:t>
      </w:r>
    </w:p>
    <w:p>
      <w:pPr/>
      <w:r>
        <w:rPr/>
        <w:t xml:space="preserve">Dalším podle něj zásadním krokem je stabilizace personálu. V regionu například dlouhodobě chybí kvalifikované zdravotní sestry. Konkrétně v Orlovské pobočce Nemocnice s poliklinikou Karviná Ráj by pak chtěl navýšit počty lůžek pro následnou intenzivní péči a dlouhodobé intenzivní ošetřovatelskou péči.</w:t>
      </w:r>
    </w:p>
    <w:p>
      <w:pPr/>
      <w:r>
        <w:rPr/>
        <w:t xml:space="preserve">“Chceme v příštím roce navýšit počet lůžek o deset v oblasti NiP a DiOP, to je speciální oddělení, které je víceméně pro celý Moravskoslezský kraj. Vnímáme ho jako velmi významné a v tuto chvíli jsme strašně rádi, že všechny tři hlavní pojišťovny nám tento projekt schválily a jsme už v závěrečném rozhodování,” přibližuje Josef Grochol. </w:t>
      </w:r>
    </w:p>
    <w:p>
      <w:pPr/>
      <w:r>
        <w:rPr/>
        <w:t xml:space="preserve">Projekt ale musí ještě posvětit zřizovatel zařízení a tím je Moravskoslezský kraj. Opravy se zřejmě dočká také příjezdová cesta a okolí vstupu do nemocnice. Vozovka je plná nebezpečných výtluků, vedení nemocnice by pacientům chtělo vstup zpříjemnit také novou zelení.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770/vice-luzek-a-novy-vstup-pro-orlovskou-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2026-05-10T11:55:48+02:00</dcterms:created>
  <dcterms:modified xsi:type="dcterms:W3CDTF">2026-05-10T11:55:48+02:00</dcterms:modified>
</cp:coreProperties>
</file>

<file path=docProps/custom.xml><?xml version="1.0" encoding="utf-8"?>
<Properties xmlns="http://schemas.openxmlformats.org/officeDocument/2006/custom-properties" xmlns:vt="http://schemas.openxmlformats.org/officeDocument/2006/docPropsVTypes"/>
</file>