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Ježíškova vnoučata nadělovala v Domově Duha</w:t>
      </w:r>
    </w:p>
    <w:p>
      <w:pPr/>
      <w:r>
        <w:rPr/>
        <w:t xml:space="preserve">V novojičínském Domově Duha žije 16 seniorů nebo zdravotně postižených lidí, kteří nemají žádné rodinné příslušníky. Ovšem díky aktivitě Ježíškova vnoučata tak ani oni nezůstali o Vánocích bez dárků.</w:t>
      </w:r>
    </w:p>
    <w:p>
      <w:pPr/>
      <w:r>
        <w:rPr/>
        <w:t xml:space="preserve">“Autorem myšlenky byla jedna naše pracovnice, která zjistila, že tady tato akce existuje v rámci České republiky a přišla za námi, že bychom se mohli připojit,” uvedla Dana Jančálková, ředitelka Domova Duha Nový Jičín.</w:t>
      </w:r>
    </w:p>
    <w:p>
      <w:pPr/>
      <w:r>
        <w:rPr/>
        <w:t xml:space="preserve">Ideálním partnerem pro realizaci nápadu se stalo Středisko volného času Fokus a jeho Zastupitelstvo dětí a mládeže. </w:t>
      </w:r>
    </w:p>
    <w:p>
      <w:pPr/>
      <w:r>
        <w:rPr/>
        <w:t xml:space="preserve">“Dali jsem to ve tři hodiny na facebook Fokusu, zkusili jsme zapůsobit na Fokusácké příznivce, a v devět hodin večer, po šesti hodinách vlastně, byly dárečky zabrány,” přidala se Dana Dokládalová, SVČ Fokus Nový Jičín.</w:t>
      </w:r>
    </w:p>
    <w:p>
      <w:pPr/>
      <w:r>
        <w:rPr/>
        <w:t xml:space="preserve">Klienti Domova Duha si nejčastěji přáli třeba kávu, čaje, knížky, malý polštář, kosmetiku a sladkosti.</w:t>
      </w:r>
    </w:p>
    <w:p>
      <w:pPr/>
      <w:r>
        <w:rPr/>
        <w:t xml:space="preserve">“Jsem ráda za čaj a káv, bez té bych nemohla být,” projevila svou radost z dárků Pavla Bitalová, obyvatelka Domova Duha Nový Jičín.</w:t>
      </w:r>
    </w:p>
    <w:p>
      <w:pPr/>
      <w:r>
        <w:rPr/>
        <w:t xml:space="preserve">“Každý jednou zestárne, je to přirozený proces, a ty lidi to dneska strašně potěšilo,” uzavřela Dana Jančálková, ředitelka Domova Duha Nový Jičín.</w:t>
      </w:r>
    </w:p>
    <w:p>
      <w:pPr/>
      <w:r>
        <w:rPr/>
        <w:t xml:space="preserve">Dárci na základě výzvy Ježíškova vnoučata splnili přání nejen 16 osamělých seniorů, ale navíc poslali dalších asi 50 dárků, které tak potěší i ostatní obyvatele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1/jeziskova-vnoucata-nadelovala-v-domove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2026-06-02T20:23:42+02:00</dcterms:created>
  <dcterms:modified xsi:type="dcterms:W3CDTF">2026-06-02T20:23:42+02:00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