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je sečtena</w:t>
      </w:r>
    </w:p>
    <w:p>
      <w:pPr/>
      <w:r>
        <w:rPr/>
        <w:t xml:space="preserve">Všech šedesát kasiček, které nosili koledníci po dva týdny na krku, je rozpečetěno. Slyšet je cinkání mincí a šustění bankovek. V Novém Jičíně počítá 10 lidí tři hodiny. </w:t>
      </w:r>
    </w:p>
    <w:p>
      <w:pPr/>
      <w:r>
        <w:rPr/>
        <w:t xml:space="preserve">“Nejprve jsme počítali vždycky po dvojicích každou kasičku, potom jsme kontrolně počítali za každou hodnotu bankovek a nebo mincí,” uvedla Jana Holíková, finanční odbor MěÚ Nový Jičín.  </w:t>
      </w:r>
    </w:p>
    <w:p>
      <w:pPr/>
      <w:r>
        <w:rPr/>
        <w:t xml:space="preserve">“Nový Jičín vybral krásných rekordních 312 482 korun,” sdělil výsledek Vojtěch Orlík, koordinátor Tříkrálové sbírky, Charita Nový Jičín.  </w:t>
      </w:r>
    </w:p>
    <w:p>
      <w:pPr/>
      <w:r>
        <w:rPr/>
        <w:t xml:space="preserve">V loňském roce lidé ve městě a jeho místních částech přispěli 286 tisíci. Letos pokladničky naplnilo i více bankovek.</w:t>
      </w:r>
    </w:p>
    <w:p>
      <w:pPr/>
      <w:r>
        <w:rPr/>
        <w:t xml:space="preserve">“Nejvyšší bankovkou byla dvoutisícovka, ta byla jednou, ale pak kasičky měly různý obsah, měly dokonce až 14 tisíc,” dodal koordinátor Tříkrálové sbírky v Novém Jičíně.  </w:t>
      </w:r>
    </w:p>
    <w:p>
      <w:pPr/>
      <w:r>
        <w:rPr/>
        <w:t xml:space="preserve">“Odtud půjdou peníze do banky, z banky poputují na ústředí a tam je rozdělí na ty naše jednotlivé charity, a ty peníze se nám zhruba do dvou tří měsíců vrátí sem zpátky,” doplnil Marcel Brož, ředitel Charity Nový Jičín.</w:t>
      </w:r>
    </w:p>
    <w:p>
      <w:pPr/>
      <w:r>
        <w:rPr/>
        <w:t xml:space="preserve">Do každé místní charity se dostane zpět 65 procent výtěžku. Kde peníze konkrétně pomohou,  v tom už mají v Novém Jičíně jasno. Část půjde na nákup polohovacích postelí a invalidních vozíků do půjčovny, další díl naplní fond humanitární pomoci a novinkou je fond “Kroužky” pro děti ze sociálně vyloučených rodin.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1/trikralova-sbirka-v-novem-jicine-je-sec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2026-06-02T15:05:19+02:00</dcterms:created>
  <dcterms:modified xsi:type="dcterms:W3CDTF">2026-06-02T15:05:19+02:00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