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31.1.2017, 21:00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Opavu novojičínští basketbalisté nestačili </w:t>
      </w:r>
    </w:p>
    <w:p>
      <w:pPr/>
      <w:r>
        <w:rPr/>
        <w:t xml:space="preserve">Po minulém domácím dramatu s vítězným koncem se v nedělním zápase 1. ligy, který basketbalisté odehráli na své palubovce, zázračný zvrat nekonal. Od první čtvrtiny prohrávali s opavským týmem, ve kterém se mísili také hráči extraligového áčka, o 10 bodů.</w:t>
      </w:r>
    </w:p>
    <w:p>
      <w:pPr/>
      <w:r>
        <w:rPr/>
        <w:t xml:space="preserve">“Je to těžké, když jsou v takové silné sestavě, my jsme si určitě věřili na vítězství. Kdybychom nastoupili v plné sestavě, tak jsem věřil, že vyhrajeme. Když nám ale chyběli dva vysocí hráči, tak to bylo o mnoho těžší,” vyjádřil se po utkání Martin Zdražil, trenér BC Nový Jičín.</w:t>
      </w:r>
    </w:p>
    <w:p>
      <w:pPr/>
      <w:r>
        <w:rPr/>
        <w:t xml:space="preserve">“Ze začátku mi to moc nešlo, ve druhé půlce mi to tam začalo padat, ale bylo to málo, nevyhráli jsme,” uvedl Lukáš Pindroch, hráč BC Nový Jičín. </w:t>
      </w:r>
    </w:p>
    <w:p>
      <w:pPr/>
      <w:r>
        <w:rPr/>
        <w:t xml:space="preserve">“Začali jsme špatně, jedenáct bodů za první čtvrtinu je strašně málo, bylo těžké dotáhnout ten náskok. Je vidět, že Opava  má v týmu pendly z “áčka”, kteří každý den trénují a jsou sehraní. Tady v podstatě nikdo není ano poloprofesionál,” dodal rozehrávač BC Nový Jičín Juraj Gavlák. </w:t>
      </w:r>
    </w:p>
    <w:p>
      <w:pPr/>
      <w:r>
        <w:rPr/>
        <w:t xml:space="preserve">“Dalo se s nimi hrát, Opava přišla v plné síle, tak jsem vlastně překvapený, že jsme nedostali větší nakládačku. Podle mne ten zápas byl dobrý, stále jsem se drželi, škoda toho závěru,” míní pivot novojičínského týmu Ondrej Šoška.</w:t>
      </w:r>
    </w:p>
    <w:p>
      <w:pPr/>
      <w:r>
        <w:rPr/>
        <w:t xml:space="preserve">Slováci Ondrej Šoška a Juraj Gavlák, kteří dříve odehráli v novojičínském týmu několik extraligových sezón, posílili současný celek před několika týdny. </w:t>
      </w:r>
    </w:p>
    <w:p>
      <w:pPr/>
      <w:r>
        <w:rPr/>
        <w:t xml:space="preserve">“Je to po šestileté pauze, navíc po operaci křížového vazu na pravém koleně, ale byl to příjemný návrat. Znám fanoušky, přivítání bylo skvělé, ale samozřejmě, že ty roky člověk nezastaví a už to není jako to bylo před těmi šesti lety,” pousmál se Gavlák.  </w:t>
      </w:r>
    </w:p>
    <w:p>
      <w:pPr/>
      <w:r>
        <w:rPr/>
        <w:t xml:space="preserve">“Je to taková nostalgie, dobré vzpomínky na Nový Jičín, tak jsem se vrátil, když se klub ozval. Je tu opět plná hala a to je super,” popsal návrat na novojičínskou palubovku Šoška.  </w:t>
      </w:r>
    </w:p>
    <w:p>
      <w:pPr/>
      <w:r>
        <w:rPr/>
        <w:t xml:space="preserve">Podle trenéra Martina Zdražila je složení týmu téměř ideální. </w:t>
      </w:r>
    </w:p>
    <w:p>
      <w:pPr/>
      <w:r>
        <w:rPr/>
        <w:t xml:space="preserve">“Ti starší zkušenější předávají zkušenosti mladším a ti jsou za to jen rádi, že tu mají takové bývalé reprezentanty,” potvrdil Zdražil. </w:t>
      </w:r>
    </w:p>
    <w:p>
      <w:pPr/>
      <w:r>
        <w:rPr/>
        <w:t xml:space="preserve">Své pevné místo v mužstvu mají stále zejména domácí odchovanci. Pod košem se v tomto utkání dařilo téměř dvoumetrovému Lukáši Pindruchovi. Opavě nasázel 11 bodů. </w:t>
      </w:r>
    </w:p>
    <w:p>
      <w:pPr/>
      <w:r>
        <w:rPr/>
        <w:t xml:space="preserve">“Je to parádní, fanoušci jsou skvělí, chodí dost lidí, za to jsme rádi. Bohužel se nám nedaří vyhrávat, jak bychom chtěli, ale děláme proto maximum. Je to těžké, jsme nováčci,” uzavřel Lukáš Pindroch, hráč BC Nový Jičín. </w:t>
      </w:r>
    </w:p>
    <w:p>
      <w:pPr/>
      <w:r>
        <w:rPr/>
        <w:t xml:space="preserve">Jednoduché nebudou ani poslední dva zápasy, které Novojičínské čekají v základní části. Aktuálně osmý celek tabulky zajíždí na palubovku vedoucího Zlína a 12. února hostí pátou Olomouc.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7162/na-opavu-novojicinsti-basketbaliste-nestaci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2026-07-10T07:58:05+02:00</dcterms:created>
  <dcterms:modified xsi:type="dcterms:W3CDTF">2026-07-10T07:58:05+02:00</dcterms:modified>
</cp:coreProperties>
</file>

<file path=docProps/custom.xml><?xml version="1.0" encoding="utf-8"?>
<Properties xmlns="http://schemas.openxmlformats.org/officeDocument/2006/custom-properties" xmlns:vt="http://schemas.openxmlformats.org/officeDocument/2006/docPropsVTypes"/>
</file>