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51letý vrah je ve vazbě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263/51lety-vrah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