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 Laudonem a masopustem</w:t>
      </w:r>
    </w:p>
    <w:p>
      <w:pPr/>
      <w:r>
        <w:rPr/>
        <w:t xml:space="preserve">První akce, o které je řeč, se uskuteční v úterý 14. února. Nepůjde ovšem o událost spojenou s Valentýnem, nýbrž s legendárním válečníkem, který v Novém Jičíně zemřel.</w:t>
      </w:r>
    </w:p>
    <w:p>
      <w:pPr/>
      <w:r>
        <w:rPr/>
        <w:t xml:space="preserve">“V úterý nás čeká Tajuplný Laudonův dům tentokrát pro rodiny s dětmi, v rámci kterého jsme pro děti připravili soutěže, aby si obě expozice přiblížily. V expozici Laudona budou vojáci z klubu historiků, takže to tu bude zpestřeno právě kostýmovanými vojáky z doby Laudona,”  </w:t>
      </w:r>
    </w:p>
    <w:p>
      <w:pPr/>
      <w:r>
        <w:rPr/>
        <w:t xml:space="preserve">Karolína Kyšková, informační centrum Nový Jičín </w:t>
      </w:r>
    </w:p>
    <w:p>
      <w:pPr/>
      <w:r>
        <w:rPr/>
        <w:t xml:space="preserve">Asi třicítka Laudonových vojáků se před čtvrtou hodinou odpoledne přesune ven před dům, na kterém je generálova busta s pamětní deskou, aby zde uctili jeho významné výročí - 300 let narození. Hold tu slavnému vojevůdci vzdají spolu s dalšími účastníky vzpomínkového aktu salvou a položením kytice.  </w:t>
      </w:r>
    </w:p>
    <w:p>
      <w:pPr/>
      <w:r>
        <w:rPr/>
        <w:t xml:space="preserve">Další akce v prázdninovém týdnu se uskuteční ve čtvrtek. Na náměstí proběhne první letošní Novojičínský jarmark.</w:t>
      </w:r>
    </w:p>
    <w:p>
      <w:pPr/>
      <w:r>
        <w:rPr/>
        <w:t xml:space="preserve">“Bude to masopustní jarmark, v rámci kterého bude masopustní průvod v deset a ve tři hodiny,” doplnila Karolína Kyšková, informační centrum Nový Jičín. </w:t>
      </w:r>
    </w:p>
    <w:p>
      <w:pPr/>
      <w:r>
        <w:rPr/>
        <w:t xml:space="preserve">V průvodu budou moci přihlížející vidět tradiční masopustní maškary - medvěda s medvědářem, policajta, Žida, kominík pro štěstí a další. Součástí lidové veselice bude také soutěž O nejlepší jarmareční tlačenku. Usilovat o přízeň lidí budou místní řezníci, kteří tuto pochoutku sami vyrábějí.</w:t>
      </w:r>
    </w:p>
    <w:p>
      <w:pPr/>
      <w:r>
        <w:rPr/>
        <w:t xml:space="preserve">“Hodnotit bude veřejnost ochutnáváním jednotlivých druhů tlačenek. Lidé, kteří se zapojí do hlasování, mohou vyhrát balíček dobrot z řeznictví, které jsou v soutěži,” uzavřela pracovnice informačního centra.  </w:t>
      </w:r>
    </w:p>
    <w:p>
      <w:pPr/>
      <w:r>
        <w:rPr/>
        <w:t xml:space="preserve">Kromě masopustního programu a soutěže nabídne jarmark jako obvykle různé produkty zejména domácích výrobců: pečivo, perníčky, uzeniny, sýry, včelí produkty koření a  rukodělné výrobky.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1/jarni-prazdniny-s-laudonem-a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2026-07-23T17:50:03+02:00</dcterms:created>
  <dcterms:modified xsi:type="dcterms:W3CDTF">2026-07-23T17:50:03+02:00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