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17.2.2017,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Petra Pístecká a její partner si plní taneční sen</w:t>
      </w:r>
    </w:p>
    <w:p>
      <w:pPr/>
      <w:r>
        <w:rPr/>
        <w:t xml:space="preserve">Takto vypadá tréninková rumba v podání Petry Pístecké a Luboše Nevrly - vítězů seniorské kategorie Taneční ligy v latinskoamerických tancích za rok 2016. Svůj triumf si pár ze severu Moravy vychutnal na Galavečeru tanečního sportu, kde předvedl čestné paso doble.</w:t>
      </w:r>
    </w:p>
    <w:p>
      <w:pPr/>
      <w:r>
        <w:rPr/>
        <w:t xml:space="preserve">“My jsme si naplánovali takový velký cíl, který se nám podařilo splnit. Na tu taneční ligu se sjíždí vždycky velký počet seniorských párů z celé republiky, těch soutěží je několik a nám se podařilo ve všech zvítězit,” uvedl Luboš Nevrla, tanečník. </w:t>
      </w:r>
    </w:p>
    <w:p>
      <w:pPr/>
      <w:r>
        <w:rPr/>
        <w:t xml:space="preserve">Tato dvojice také reprezentovala Českou republiku na Mistrovství světa v latinskoamerických tancích ve španělském Bilbau. </w:t>
      </w:r>
    </w:p>
    <w:p>
      <w:pPr/>
      <w:r>
        <w:rPr/>
        <w:t xml:space="preserve">“Byla to nádherná akce za účasti spousty párů z celého světa: Byl to pro nás opravdu obrovský zážitek a velmi jsme si to užili. A chtěla jsem poděkovat i městu Nový Jičín, protože nás na této akci podpořilo,” dodala tanečnice Petra Pístecká.</w:t>
      </w:r>
    </w:p>
    <w:p>
      <w:pPr/>
      <w:r>
        <w:rPr/>
        <w:t xml:space="preserve">Kromě těchto stěžejních úspěchů se páru, který spolu trénuje dva a půl roku, podařilo nedávno uspět také na dalších tanečních kolbištích</w:t>
      </w:r>
    </w:p>
    <w:p>
      <w:pPr/>
      <w:r>
        <w:rPr/>
        <w:t xml:space="preserve">“Na mezinárodní soutěži v Hradci Králové vybojovat 1. místo a potom hned 14 dní na to byl mezinárodní taneční festival v Ústí nad Labem, kde jsme také obsadili první místo,” sdělila  jeho partnerka Petra Pístecká, tanečnice. </w:t>
      </w:r>
    </w:p>
    <w:p>
      <w:pPr/>
      <w:r>
        <w:rPr/>
        <w:t xml:space="preserve">V současné době se připravují na mistrovství republiky, které se koná na konci února.  </w:t>
      </w:r>
    </w:p>
    <w:p>
      <w:pPr/>
      <w:r>
        <w:rPr/>
        <w:t xml:space="preserve">“Je to takový vrchol sezóny pro nás, na který teď usilovně trénujeme. Trénuje nás Jaroslav Kučera a Sabina Karásková,” řekl Luboš Nevrla.</w:t>
      </w:r>
    </w:p>
    <w:p>
      <w:pPr/>
      <w:r>
        <w:rPr/>
        <w:t xml:space="preserve">“Musím říct, že spojení těchto dvou ambiciozních lidí se povedlo a že ta práce je výborná. Dokazují to i poslední výsledky, kdy vyhráli seniorskou ligu a myslím si, že jsou největší adepti na zisk mistrovského titulu v letošním roce ve své kategorii,” potvrdil kvality páru Jaroslav Kučera, trenér latinskoamerických tanců. </w:t>
      </w:r>
    </w:p>
    <w:p>
      <w:pPr/>
      <w:r>
        <w:rPr/>
        <w:t xml:space="preserve">Pár Pístecká - Nevrla trénuje v Novém Jičíně v sále SVČ Fokus. Před mistrovstvím republiky pilují detaily svých tanců čtyřikrát týdně. Vrcholná soutěž se koná 25. února v Praze.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82/petra-pistecka-a-jeji-partner-si-plni-tanecni-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2026-07-23T18:01:50+02:00</dcterms:created>
  <dcterms:modified xsi:type="dcterms:W3CDTF">2026-07-23T18:01:50+02:00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