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některých městech přestaví ubytovny na byty</w:t>
      </w:r>
    </w:p>
    <w:p>
      <w:pPr/>
      <w:r>
        <w:rPr/>
        <w:t xml:space="preserve">Ještě před 4 lety fungovaly na území Karviné tři velké hlavní ubytovny. Průkopník, Předvoj a Kosmos. Průkopník byl ale vlastníkem objektu v roce 2014 kvůli špatnému stavu srovnán se zemí. Zanedlouho už skončí provoz i ubytovna Kosmos, město ji odkoupilo a bude ji předělávat na byty pro seniory.</w:t>
      </w:r>
    </w:p>
    <w:p>
      <w:pPr/>
      <w:r>
        <w:rPr/>
        <w:t xml:space="preserve">Jan Wolf, náměstek primátora primátor Karviné: “ V současné době připravujeme projektovou dokumentaci na kompletní rekonstrukci celého objektu, mělo by vniknout více jak 120 nových bytů pro seniorské bydlení.”</w:t>
      </w:r>
    </w:p>
    <w:p>
      <w:pPr/>
      <w:r>
        <w:rPr/>
        <w:t xml:space="preserve">Podobné plány s ubytovnami mají i v jiných městech. Například ve Vrbnu pod Pradědem chtějí jeden vybydlený dům hrůzy zrekonstruovat a přestavět na sociální byty.</w:t>
      </w:r>
    </w:p>
    <w:p>
      <w:pPr/>
      <w:r>
        <w:rPr/>
        <w:t xml:space="preserve">Květoslava Kubíčková, starostka Vrbna pod Pradědem: “By se tam mělo vybudovat osm bytových jednotek a měli bychom zázemí pro ty nejnutnější případy, které by to potřebovaly.”</w:t>
      </w:r>
    </w:p>
    <w:p>
      <w:pPr/>
      <w:r>
        <w:rPr/>
        <w:t xml:space="preserve">To v Novém Jičíně řeší aktuálně jinou ubytovnu, bývalý dům pro zdravotní sestry, který město dostalo od krajského řadu a chystá se jej předělat na seniory.</w:t>
      </w:r>
    </w:p>
    <w:p>
      <w:pPr/>
      <w:r>
        <w:rPr/>
        <w:t xml:space="preserve">Některé ubytovny už svůj provoz ukončily nebo v blízké době končit budou.</w:t>
      </w:r>
    </w:p>
    <w:p>
      <w:pPr/>
      <w:r>
        <w:rPr/>
        <w:t xml:space="preserve">Největší ubytovnou ve F-M je tato na Palkovické ulici, ta ale dostala od města výpověď a nejpozději v červu bude muset ukončit provoz. V Havířově je největší ubytovna - kdysi ostuda města - už prázdná, zrušena byla po zakoupení soukromým vlastníkem.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21/v-nekterych-mestech-prestavi-ubytovny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2026-05-20T05:38:14+02:00</dcterms:created>
  <dcterms:modified xsi:type="dcterms:W3CDTF">2026-05-20T05:38:14+02:00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