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Jerlochovicích pokousali rotvajleři dva mladíky</w:t>
      </w:r>
    </w:p>
    <w:p>
      <w:pPr/>
      <w:r>
        <w:rPr/>
        <w:t xml:space="preserve">Toto je jeden ze dvou psů, které venčil 18letý mladík se svým kamarádem na polní cestě v Jerlochovicích u Fulneku. V tom se k nim přiřítil rotvajler bez náhubku, který se vytrhl svému pánovi. Mladíci chtěli psy bránit a tak je v panice zvedli na ruce. Odnesli to tak oni. </w:t>
      </w:r>
    </w:p>
    <w:p>
      <w:pPr/>
      <w:r>
        <w:rPr/>
        <w:t xml:space="preserve">napadený: “Měli jsme velký strach a hlavně jsme nevěděli, co máme dělat. Dva rotvajleři proti tomuhle. Oni se hlavně snažili napadat ty psy.” </w:t>
      </w:r>
    </w:p>
    <w:p>
      <w:pPr/>
      <w:r>
        <w:rPr/>
        <w:t xml:space="preserve">Majitel se snažil útočícího psa odtrhnout, ale přitom zaútočil i druhý rotvajler. Oba chlapci tak byli odření a pokousaní. </w:t>
      </w:r>
    </w:p>
    <w:p>
      <w:pPr/>
      <w:r>
        <w:rPr/>
        <w:t xml:space="preserve">Petr Směták, mluvčí PČR Nový Jičín: “Došlo k pokousání od obou rotvajlerů, které se snažil jejich majitel odtrhnout. Při bránění psů došlo k poranění obou mužů, které si vyžádalo lékařské ošetření.”</w:t>
      </w:r>
    </w:p>
    <w:p>
      <w:pPr/>
      <w:r>
        <w:rPr/>
        <w:t xml:space="preserve">Podle místních nejde o první útok těchto rotvajlerů na lidí. Fulnecká radnice ale žádnou stížnost neeviduje. Psi prý útočí i na koně.</w:t>
      </w:r>
    </w:p>
    <w:p>
      <w:pPr/>
      <w:r>
        <w:rPr/>
        <w:t xml:space="preserve">obyvatelka Fulneku: “Nám i často vyjeli po koních. My tam máme ohrady.”</w:t>
      </w:r>
    </w:p>
    <w:p>
      <w:pPr/>
      <w:r>
        <w:rPr/>
        <w:t xml:space="preserve">Rodina majitele psů celou událost zlehčuje. Psi prý nikoho ne pokousali. </w:t>
      </w:r>
    </w:p>
    <w:p>
      <w:pPr/>
      <w:r>
        <w:rPr/>
        <w:t xml:space="preserve">“To je blbina. Není to pravda.”</w:t>
      </w:r>
    </w:p>
    <w:p>
      <w:pPr/>
      <w:r>
        <w:rPr/>
        <w:t xml:space="preserve">Majiteli útočících psů hrozí za přečin ublížení na zdraví z nedbalosti až jeden rok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34/ve-jerlochovicich-pokousali-rotvajleri-dva-mlad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