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2.3.2017,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53 domovů „šlapou“ do Paříže</w:t>
      </w:r>
    </w:p>
    <w:p>
      <w:pPr/>
      <w:r>
        <w:rPr/>
        <w:t xml:space="preserve">Senioři jedou na rotopedech nebo šlapadlech. Každý den sehodnotí ujetá vzdálenost.</w:t>
      </w:r>
    </w:p>
    <w:p>
      <w:pPr/>
      <w:r>
        <w:rPr/>
        <w:t xml:space="preserve">„Samozřejmě se těším. Je topro mě nová věc, jezdíval jsem na kole hodně dlouho, dokoncejsem měl i motorku,“ říkají účastníci.</w:t>
      </w:r>
    </w:p>
    <w:p>
      <w:pPr/>
      <w:r>
        <w:rPr/>
        <w:t xml:space="preserve">„Už vloni jsme šlapali, ušlapali jsme 1275 km. Šlapali jsmedo Prahy a teďka šlapeme do Paříže. Velice se těšíme,trénovali jsme měsíc, opravdu jsme to brali poctivě.“</w:t>
      </w:r>
    </w:p>
    <w:p>
      <w:pPr/>
      <w:r>
        <w:rPr/>
        <w:t xml:space="preserve">„Já už trénuji 60 roků - šachy, to je vytrvalost, víte. Nakole nejezdím normálně.“ </w:t>
      </w:r>
    </w:p>
    <w:p>
      <w:pPr/>
      <w:r>
        <w:rPr/>
        <w:t xml:space="preserve">Z každého domova může šlapat desetičlenný tým. Jezdcijedou podle svých možností a průběžně se střídají. </w:t>
      </w:r>
    </w:p>
    <w:p>
      <w:pPr/>
      <w:r>
        <w:rPr/>
        <w:t xml:space="preserve">Lenka Hruboňová, pracovník pro volnočasové aktivity:„Samozřejmě musíme hlídat, aby opravdu se nepřetížili a abynedošlo k nějakému zhoršení zdravotního stavu, protože přeceuž jenom mají nějaký věk.“ </w:t>
      </w:r>
    </w:p>
    <w:p>
      <w:pPr/>
      <w:r>
        <w:rPr/>
        <w:t xml:space="preserve">Do Paříže se virtuálně vydali senioři z třiapadesátidomovů, dva jsou z toho ze Slovenska. Do loňského prvního ročníkuse přitom zapojilo dvaadvacet domovů. </w:t>
      </w:r>
    </w:p>
    <w:p>
      <w:pPr/>
      <w:r>
        <w:rPr/>
        <w:t xml:space="preserve">Marcela Matúšů, ved. Sociálního úseku, Centrum Pohoda: „Zanáš domov bude šlapat šest uživatelů, mohou šlapat idobrovolníci nad 65 let a budou se účastnit i někteří uživateléz pečovatelské služby.“ </w:t>
      </w:r>
    </w:p>
    <w:p>
      <w:pPr/>
      <w:r>
        <w:rPr/>
        <w:t xml:space="preserve">Lenka Hruboňová, pracovník pro volnočasové aktivity: „Jsmepropojení kamerou, kde prostě můžeme, i přes skype jedeme,můžeme komunikovat s každým domovem, který bude mít zájemkomunikovat s námi, těch domovů je 53, takže si popovídáme,zkušenosti vezmeme, podíváme se, jak šlapou atd.“ </w:t>
      </w:r>
    </w:p>
    <w:p>
      <w:pPr/>
      <w:r>
        <w:rPr/>
        <w:t xml:space="preserve">Projekt vymyslel ředitel Domova pro seniory z Mnichova u Vrbnapod Pradědem Jan Vavřík. Ten jej také s týmem svých kolegů užpodruhé organizuje. Všem za to patří poděkování.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544/seniori-z-53-domovu-slapou-do-pa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2026-10-20T07:41:37+02:00</dcterms:created>
  <dcterms:modified xsi:type="dcterms:W3CDTF">2026-10-20T07:41:37+02:00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