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SSMO navštěvují tvůrčí dílny ve Spirále</w:t>
      </w:r>
    </w:p>
    <w:p>
      <w:pPr/>
      <w:r>
        <w:rPr/>
        <w:t xml:space="preserve">Klienti Sociálních služeb města Orlová, konkrétně chráněného bydlení, tráví od ledna každé páteční dopoledne v klubu Spirála. Proč? Mohou totiž pod vedením sociálních pracovníků tvořit keramické výrobky. Jak bylo vidět, tvůrčí práci si náramně užívají. </w:t>
      </w:r>
    </w:p>
    <w:p>
      <w:pPr/>
      <w:r>
        <w:rPr/>
        <w:t xml:space="preserve">"Jsme tu v klubu Spirála a vyrábíme tady s klienty sociálních služeb z chráněného bydlení různou keramiku. Jelikož přichází Velikonoce, tak jsme začali vyrábět různé figurky, beránky, zajíčky, kraslice. Hotové výrobky z dnešního dne musí uschnout, to trvá pár dní, pak se naloží do pece, vypálí se na osm set stupňů a příští týden budeme ty výrobky glazovat a znovu se musí vypálit, vypaluje se to na tisíc sto stupňů," říká pracovnice SSMO Zdenka Meluchová.</w:t>
      </w:r>
    </w:p>
    <w:p>
      <w:pPr/>
      <w:r>
        <w:rPr/>
        <w:t xml:space="preserve">Výrobky budou zdobit pokoje klientů, ale také chodby a společenské prostory chráněného bydlení. Handicapovaní klienti chráněného bydlení se v tvůrčích dílnách scházejí každý pátek od devíti hodin do jedenácti dopoledne. V rámci dílen se pracovníci sociálních služeb snaží rozvíjet dovednosti klientů a aktivně vyplnit jejich volný čas.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554/klienti-ssmo-navstevuji-tvurci-dilny-ve-spi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2026-05-06T08:32:10+02:00</dcterms:created>
  <dcterms:modified xsi:type="dcterms:W3CDTF">2026-05-06T08:32:10+02:00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