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slovenský výtvarník v Bruntále</w:t>
      </w:r>
    </w:p>
    <w:p>
      <w:pPr/>
      <w:r>
        <w:rPr>
          <w:b w:val="1"/>
          <w:bCs w:val="1"/>
        </w:rPr>
        <w:t xml:space="preserve">Špičkovýslovenský výtvarník v Bruntále</w:t>
      </w:r>
    </w:p>
    <w:p>
      <w:pPr/>
      <w:r>
        <w:rPr/>
        <w:t xml:space="preserve">V těchtodnech mohou zájemci shlédnout ve velké výstavní sínibruntálského zámku výstavu, která patří k nejvýznamnějšímv letošní výstavní sezóně. Vystavuje zde slovenskývýtvarník Jozef Jankovič.</w:t>
      </w:r>
    </w:p>
    <w:p>
      <w:pPr/>
      <w:r>
        <w:rPr/>
        <w:t xml:space="preserve">JozefJankovič vystavuje po celém světě. Patří bezesporu k žijícímlegendám slovenské výtvarné scény. </w:t>
      </w:r>
    </w:p>
    <w:p>
      <w:pPr/>
      <w:r>
        <w:rPr/>
        <w:t xml:space="preserve"> JindřichŠtreit, fotograf,kurátorvýstavy: „Je to opravdu pro mne velká čest, protože JozefaJankoviče považuji za vůbec největšího slovenského umělce,takže to, že vůbec přijel sem za námi do Bruntálu, považuji zavelký svátek pro bruntálské obecenstvo, pro bruntálskéhonávštěvníka.“ </w:t>
      </w:r>
    </w:p>
    <w:p>
      <w:pPr/>
      <w:r>
        <w:rPr/>
        <w:t xml:space="preserve">LadislavSteininger, krnovskývýtvarník:„Já jsem velmi rád, že tato výstava tady je. Je to pro mneprvní letošní výstava zde na zámku a mám z ní ohromnou radost,protože to je současná výpověď současného úžasnéhoslovenského autora. Mám z toho vřelou radost a jenomchválím.“</w:t>
      </w:r>
    </w:p>
    <w:p>
      <w:pPr/>
      <w:r>
        <w:rPr/>
        <w:t xml:space="preserve">JozefJankovič letos oslaví své osmdesáté narozeniny. Při tétopříležitosti připravuje v Olomouci velkou výstavu svésochařské tvorby. V Bruntále vystavuje kresby.</w:t>
      </w:r>
    </w:p>
    <w:p>
      <w:pPr/>
      <w:r>
        <w:rPr/>
        <w:t xml:space="preserve">JindřichŠtreit, fotograf,kurátorvýstavy: „To je taková výstava, která je takovým předskokanemté výstavy velké v Olomouci, kde bude mít sochařské věci,takže to propojení kresba a socha považuji za takové jako krásnéa velmi noblesní.“</w:t>
      </w:r>
    </w:p>
    <w:p>
      <w:pPr/>
      <w:r>
        <w:rPr/>
        <w:t xml:space="preserve">JozefJankovič, výtvarník: „Jako sochař si uvědomuji, že nikdynebudu mít dostatek finančních a jiných možností abych svésochařské nápady zrealizoval v hmotě a prostoru, tak jealespoň zachytávám v kresbě a grafice a vytvářím sitakovou databázi potenciálních soch.“</w:t>
      </w:r>
    </w:p>
    <w:p>
      <w:pPr/>
      <w:r>
        <w:rPr/>
        <w:t xml:space="preserve">JozefJankovič už v Bruntále vystavoval  a rád se sem vrátil.S kurátorem  výstavy a známým fotografem JindřichemŠtreitem jej totiž pojí dlouholeté přátelské vztahy.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71/spickovy-slovensky-vytvarnik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2026-07-03T00:17:35+02:00</dcterms:created>
  <dcterms:modified xsi:type="dcterms:W3CDTF">2026-07-03T00:17:35+02:00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