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9.3.2017,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recese dobývá internetový svět</w:t>
      </w:r>
    </w:p>
    <w:p>
      <w:pPr/>
      <w:r>
        <w:rPr/>
        <w:t xml:space="preserve">Pokud jste fanoušci našich facebookových stránek, jistě si vzpomínáte na video, které jsme na vám jejich prostřednictvím ukázali v červenci loňského roku. Stonavskou průtrž mračen tenkrát využili dva mladíci a zahráli si na plavce. A jak se zdá, o recesi ve Stonavě nouze není. Přesvědčili jsme se o tom na plese v místním domě PZKO při vystoupení těchto labuťáků.</w:t>
      </w:r>
    </w:p>
    <w:p>
      <w:pPr/>
      <w:r>
        <w:rPr/>
        <w:t xml:space="preserve">„Rozhodli jsme se, že na letošní ples připravíme v rámci recese něco jiného než v minulosti“, vysvětlil vznik baletního vystoupení předseda rodičovské sdružení PSP Karviná Adam Michalski.</w:t>
      </w:r>
    </w:p>
    <w:p>
      <w:pPr/>
      <w:r>
        <w:rPr/>
        <w:t xml:space="preserve">Celé vystoupení, které tito tatínkové připravovali dva měsíce výhradně pro vystoupení na plese, jsme s vámi sdíleli před týdnem. Ohlasy na něj jsou neskutečné.</w:t>
      </w:r>
    </w:p>
    <w:p>
      <w:pPr/>
      <w:r>
        <w:rPr/>
        <w:t xml:space="preserve">„Za ten týden, co příspěvek z Labutím jezerem obíhá internet, se dá říct, že obrazil úplně celou Evropu. Psali nám lidi z Francie, Ruska, Polska, samozřejmě Česka a Slovenska. Jsou tam samé nadšené reakce. Lidi nám dokonce píšou, že máme ty baleťáky pozdravit, že je skvělé, že si někdo umí udělat ze sebe legraci. Ty reakce jsou pro nás naprosto fenomenální a neuvěřitelné“, řekl s nadšením redaktor a správce facebooku TV Polar Lukáš Zavadil.</w:t>
      </w:r>
    </w:p>
    <w:p>
      <w:pPr/>
      <w:r>
        <w:rPr/>
        <w:t xml:space="preserve">Navíc díky zhlédnutí tohoto videa přibylo na polarovském facebookovém profilu zhruba sedm tisíc fanoušků.</w:t>
      </w:r>
    </w:p>
    <w:p>
      <w:pPr/>
      <w:r>
        <w:rPr/>
        <w:t xml:space="preserve">„Je to úspěch, který se nedá ani popsat. Nic podobného se nám nestalo a dá se říct, že je to naprosto nejúspěšnější příspěvek za celou dobu co televize Polar má facebookové stránky“, dodal správce facebooku TV Polar.</w:t>
      </w:r>
    </w:p>
    <w:p>
      <w:pPr/>
      <w:r>
        <w:rPr/>
        <w:t xml:space="preserve">A pokud vy, diváci televize POLAR fanoušky našich facebookových stránek ještě nejste, neváhejte a přidejte si nás. Uvidíte, že to stojí za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7612/stonavska-recese-dobyva-internetovy-s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2026-05-23T08:45:52+02:00</dcterms:created>
  <dcterms:modified xsi:type="dcterms:W3CDTF">2026-05-23T08:45:52+02:00</dcterms:modified>
</cp:coreProperties>
</file>

<file path=docProps/custom.xml><?xml version="1.0" encoding="utf-8"?>
<Properties xmlns="http://schemas.openxmlformats.org/officeDocument/2006/custom-properties" xmlns:vt="http://schemas.openxmlformats.org/officeDocument/2006/docPropsVTypes"/>
</file>