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mladík surově zaútočil na servírku</w:t>
      </w:r>
    </w:p>
    <w:p>
      <w:pPr/>
      <w:r>
        <w:rPr/>
        <w:t xml:space="preserve">Na nepříjemný zážitek bude dlouho vzpomínat 49letá servírka z restaurace Kovárna v Havířově. U výherních automatů seděli tři mladíci. Servírka chtěla zkontrolovat zda jsou plnoletí a hlavně je upozornit, že je zakázáno konzumovat vlastní alkohol. Jeden z mladíků na ni zaútočil a začal ji surově bít.</w:t>
      </w:r>
    </w:p>
    <w:p>
      <w:pPr/>
      <w:r>
        <w:rPr/>
        <w:t xml:space="preserve">Pavol Urbánek, provozní restaurace: “Takže je chtěla zkontrolovat a jelikož se nesmí konzumovat svůj alkohol, tak jim řekla, ať odejdou ven. Oni nechtěli. Jeden mladík se na ní ohnal a kopl ji do tváře. Servírka upadla na zem”.</w:t>
      </w:r>
    </w:p>
    <w:p>
      <w:pPr/>
      <w:r>
        <w:rPr/>
        <w:t xml:space="preserve">Údery do obličeje měly být tak silné, že žena na chvíli ztratila také vědomí.</w:t>
      </w:r>
    </w:p>
    <w:p>
      <w:pPr/>
      <w:r>
        <w:rPr/>
        <w:t xml:space="preserve">Provozovatel se snaží své zaměstnance chránit, nicméně tentokrát byl útočník rychlejší.</w:t>
      </w:r>
    </w:p>
    <w:p>
      <w:pPr/>
      <w:r>
        <w:rPr/>
        <w:t xml:space="preserve">Jakub Přibyla, číšník: “Máme ochranku, ale tu Monika už nestihla zavolat”.</w:t>
      </w:r>
    </w:p>
    <w:p>
      <w:pPr/>
      <w:r>
        <w:rPr/>
        <w:t xml:space="preserve">Naštěstí zareagovali ostatní hosté, kteří servírce pomohli a zavolali policii. </w:t>
      </w:r>
    </w:p>
    <w:p>
      <w:pPr/>
      <w:r>
        <w:rPr/>
        <w:t xml:space="preserve">Zlatuše Viačková, mluvčí PČR Karviná: “Násilník byl zadržen a převezen na protialkoholní záchytnou stanici. Havířovští policisté zahájili úkony trestního řízení přečinu výtržnictví a ublížení na zdraví ve stádiu pokusu”.</w:t>
      </w:r>
    </w:p>
    <w:p>
      <w:pPr/>
      <w:r>
        <w:rPr/>
        <w:t xml:space="preserve">Jaký trest 19letý mladík za své chování dostane, se ukáže i podle doby léčení napadené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756/v-havirove-mladik-surove-zautocil-na-serv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2026-04-16T12:33:05+02:00</dcterms:created>
  <dcterms:modified xsi:type="dcterms:W3CDTF">2026-04-16T12:33:05+02:00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