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připravují další ordinaci a sesternu</w:t>
      </w:r>
    </w:p>
    <w:p>
      <w:pPr/>
      <w:r>
        <w:rPr/>
        <w:t xml:space="preserve">V karvinských Lázní Darkov se pustili do další modernizace. Po nedávné rekonstrukci sedmého patra se kompletně změnilo patro páté, kde  jsou připraveny nové prostory - čekárna, sesterna a ordinace lékaře a to i přesto, že ve všech zdravotnických zařízeních tyto profese chybějí. </w:t>
      </w:r>
    </w:p>
    <w:p>
      <w:pPr/>
      <w:r>
        <w:rPr/>
        <w:t xml:space="preserve">Silvie Haroková, hlavní sestra: “Stejně jako v ostatních zařízeních v celé republice se potýkáme s nedostatkem sester i sanitářů.”</w:t>
      </w:r>
    </w:p>
    <w:p>
      <w:pPr/>
      <w:r>
        <w:rPr/>
        <w:t xml:space="preserve">Lázně už ale rozběhly proces kontaktování nových lékařů a sester, kteří by rozšířily tým zdravotníků. Stejně jako Klára Perstická , která si po škole vybrala právě práci v lázních.</w:t>
      </w:r>
    </w:p>
    <w:p>
      <w:pPr/>
      <w:r>
        <w:rPr/>
        <w:t xml:space="preserve">Klára Perstická, zdravotní asistentka: “Já jsem po škole už delší dobu, ale nechtěla jsme do nemocnice, protože tady mám bližší vztah. S prací jsem tady spokojena i s kolektivem, je tady vynikající kolektiv, vždycky mi sestřičky pomohly, s čím jsem potřebovala.”</w:t>
      </w:r>
    </w:p>
    <w:p>
      <w:pPr/>
      <w:r>
        <w:rPr/>
        <w:t xml:space="preserve">Na centrální ambulanci nebo-li ošetřovně jsou sestřičky k dispozici 24 hodin denně. </w:t>
      </w:r>
    </w:p>
    <w:p>
      <w:pPr/>
      <w:r>
        <w:rPr/>
        <w:t xml:space="preserve">Silvie Haroková, hlavní sestra: “Tady probíhá veškeré zpracování dokumentace, máme elektronický počítačový systém, zpracovávají se tady vizity, ordinace lékařů, ranní kontroly.”</w:t>
      </w:r>
    </w:p>
    <w:p>
      <w:pPr/>
      <w:r>
        <w:rPr/>
        <w:t xml:space="preserve">Lázně také opět navýšily svou ubytovací kapacitu, která je poslední rok zcela vytížená. Kromě nové ordinace a sesterny přibylo totiž na pátém patře i 12 nových jednolůžkových pokojů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780/lazne-darkov-pripravuji-dalsi-ordinaci-a-se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2026-07-12T15:04:39+02:00</dcterms:created>
  <dcterms:modified xsi:type="dcterms:W3CDTF">2026-07-12T15:04:39+02:00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