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23.3.2017,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výstava k 750. výročí města - Ostrava nevídaná</w:t>
      </w:r>
    </w:p>
    <w:p>
      <w:pPr/>
      <w:r>
        <w:rPr/>
        <w:t xml:space="preserve">Korunovační klenoty v Ostravském muzeu si připisují velký úspěch - výstavu navštívilo dohromady přes čtyřiadvacet tisíc lidí. Poslední den jich najednou přišlo 1317. O podobný úspěch se teď bude ucházet nová výstava - v mnoha ohledech je opět unikátní. </w:t>
      </w:r>
    </w:p>
    <w:p>
      <w:pPr/>
      <w:r>
        <w:rPr/>
        <w:t xml:space="preserve">"Má šest částí, v některých jsou opravdu věci, které člověk normálně nemůže vidět," spokojeně říká Jiřina Kábrtová, ředitelka Ostravského muzea. K vidění je například závěť olomouckého biskupa Bruna, který se chystal do Litvy a v popisu cesty poprvé zmínil Ostravu jako město. Lidé mohou vidět i Kodex dražický. </w:t>
      </w:r>
    </w:p>
    <w:p>
      <w:pPr/>
      <w:r>
        <w:rPr/>
        <w:t xml:space="preserve">"Dalším zajímavým dokumentem je pergamenová listina, která je výrazně menší, ale z našeho pohledu velmi důležitá, protože v roce 1426 už dokládá existenci městské kanceláře. Tento dokument je totiž pečetěný městskou pečetí, na které již je znak, jak ho známe dnes, s koněm," vysvětluje ředitelka Archivu města Ostravy Blažena Przybylová.</w:t>
      </w:r>
    </w:p>
    <w:p>
      <w:pPr/>
      <w:r>
        <w:rPr/>
        <w:t xml:space="preserve">"Jsou tady i takové věci, které se týkají běžného života ve středověké Ostravě, ale vždycky jsou vystaveny jen při určitých příležitostech. Ty, co uvidíte, tak ty třeba ještě vystavovány nebyly," dodává Jiřina Kábrtová.</w:t>
      </w:r>
    </w:p>
    <w:p>
      <w:pPr/>
      <w:r>
        <w:rPr/>
        <w:t xml:space="preserve">Interaktivním způsobem je vystaven ojedinělý ostravský nález - kel mamuta. Muzejníci nezapomněli ani na Petřkovickou Venuši, jejíž originál do Ostravy přijede v červnu.</w:t>
      </w:r>
    </w:p>
    <w:p>
      <w:pPr/>
      <w:r>
        <w:rPr/>
        <w:t xml:space="preserve">"Budeme ukazovat veřejnosti i její "sestřičku", která je podstatně hůř zachována, ale pořád ženské postavy má. Jsem ráda, že se na ni nezapomnělo," vysvětluje Jiřina Kábrtová.</w:t>
      </w:r>
    </w:p>
    <w:p>
      <w:pPr/>
      <w:r>
        <w:rPr/>
        <w:t xml:space="preserve">"Je tu skutečně spousta věcí a pevně věřím, že výstava bude opět mimořádně úspěšná, stejně jako byl její předchůdce," říká primátor Ostravy Tomáš Macura (ANO 2011).</w:t>
      </w:r>
    </w:p>
    <w:p>
      <w:pPr/>
      <w:r>
        <w:rPr/>
        <w:t xml:space="preserve">Kromě výstavy postupují i další aktivity související se 750. výročím, mezi nimi bude i několik historických knih nebo plánovaný jarmark. Výstava Nevídaná Ostrava by měla končit druhého července, do té doby ji můžete navštívit během pracovních dnů i o víkendu.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7805/dalsi-vystava-k-750-vyroci-mesta--ostrava-nevid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2026-07-09T18:54:27+02:00</dcterms:created>
  <dcterms:modified xsi:type="dcterms:W3CDTF">2026-07-09T18:54:27+02:00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