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26.3.2017, 13:57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centru Ostravy už začal jarní úklid</w:t>
      </w:r>
    </w:p>
    <w:p>
      <w:pPr/>
      <w:r>
        <w:rPr/>
        <w:t xml:space="preserve">"Umí to, co ty nové stroje doteď, zametat a sbírat nečistoty, ale navíc umí dokonale umýt ušlechtilé dlažby," vysvětluje ředitel Technických služeb Moravská Ostrava a Přívoz.</w:t>
      </w:r>
    </w:p>
    <w:p>
      <w:pPr/>
      <w:r>
        <w:rPr/>
        <w:t xml:space="preserve">"Je to opravdu maximální špička, která si ten chodník umí nejen uklidit, ale i předmýt. Dokonalá věc," říká místostarosta MOb Moravská Ostrava a Přívoz Dalibor Mouka (Ostravak).</w:t>
      </w:r>
    </w:p>
    <w:p>
      <w:pPr/>
      <w:r>
        <w:rPr/>
        <w:t xml:space="preserve">V provozu bude od pondělí do pátku, někdy i o víkendu, kdy se bude střídat s dalšími stroji, které má obvod k dispozici. Jarní úklid díky dobrému počasí už v centru Ostravy začal. V dubnu se k němu přidá i zónové čištění ve čtyřiadvaceti lokalitách. "Jsou to vždycky dvojulice. Dopředu dáme vědět a ulice se kompletně uzavře a vyčistí, ať už s případnou ořezávkou větví nebo čištěním kanálů. My vnímáme ten úklid v centru města hodně zodpovědně," dodává místostarosta Mouka. Radnice MOaP spojila síly s magistrátem a v pilotním projektu se podařilo zkoordinovat další správce cest - Dopravní podnik Ostrava a Ostravské komunikace. </w:t>
      </w:r>
    </w:p>
    <w:p>
      <w:pPr/>
      <w:r>
        <w:rPr/>
        <w:t xml:space="preserve">"Tak, aby opravdu ten, kdo po ulici jde, nemusel řešit, čí je která část veřejného prostoru, ale aby ta komunikace byla čistá. Začne se na Moravské Ostravě mimo jiné proto, protože Moravská Ostrava a Přívoz má asi nejlépe fungující technické služby ze všech obvodů. Byl bych samozřejmě rád, kdyby to jen u tohoto obvodu neskončilo," vysvětluje radní Ostravy pro oblast dopravy Lukáš Semerák (Ostravak).</w:t>
      </w:r>
    </w:p>
    <w:p>
      <w:pPr/>
      <w:r>
        <w:rPr/>
        <w:t xml:space="preserve">Radnice plánuje nasadit dva menší stroje i do podchodu na Frýdlantských mostech a každodenně na hlavním nádraží. Jen za loňský rok nasbíraly stroje jen v ulicích Moravské Ostravy a Přívozu 210 tun odpadků.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07806/v-centru-ostravy-uz-zacal-jarni-ukl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2026-07-08T22:46:53+02:00</dcterms:created>
  <dcterms:modified xsi:type="dcterms:W3CDTF">2026-07-08T22:46:53+02:00</dcterms:modified>
</cp:coreProperties>
</file>

<file path=docProps/custom.xml><?xml version="1.0" encoding="utf-8"?>
<Properties xmlns="http://schemas.openxmlformats.org/officeDocument/2006/custom-properties" xmlns:vt="http://schemas.openxmlformats.org/officeDocument/2006/docPropsVTypes"/>
</file>