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Reflexe jesenické přírody na bruntálském zámku</w:t>
      </w:r>
    </w:p>
    <w:p>
      <w:pPr/>
      <w:r>
        <w:rPr>
          <w:b w:val="1"/>
          <w:bCs w:val="1"/>
        </w:rPr>
        <w:t xml:space="preserve">Reflexejesenické přírody na bruntálském zámku</w:t>
      </w:r>
    </w:p>
    <w:p>
      <w:pPr/>
      <w:r>
        <w:rPr/>
        <w:t xml:space="preserve">Reflexejesenické přírody. Takový název nese výstava, kterou je možnév těchto dnech zhlédnout ve velké výstavné sínibruntálského zámku.</w:t>
      </w:r>
    </w:p>
    <w:p>
      <w:pPr/>
      <w:r>
        <w:rPr/>
        <w:t xml:space="preserve">Naprávě probíhající výstavě představují svá díla manželéDana Rygarová a Jiří Doležel. Jejich tvorba je výrazněovlivněna Jeseníky a jejich drsnou přírodní krásou. </w:t>
      </w:r>
    </w:p>
    <w:p>
      <w:pPr/>
      <w:r>
        <w:rPr/>
        <w:t xml:space="preserve">JiříM. Doležel, fotograf: „Tato výstava je takovou reflexí Jeseníkůa pokladůtěchto hor, které na první vjem jsou nepřístupné, ale dávajíčlověku šanci, vnímavému člověku, najít k nim cestu apotom otevřou své poklady a nám se snad některé ty pokladypodařilo objevit a tady je chceme ukázat.“</w:t>
      </w:r>
    </w:p>
    <w:p>
      <w:pPr/>
      <w:r>
        <w:rPr/>
        <w:t xml:space="preserve">DanaRygarová, výtvarnice: „Ráda pracuji se dřevem a tím, že mámráda Jeseníky a manžela doprovázím občas na jeho toulkáchpřírodou, tak si sbírám kamínky, dřívka a z toho pakvyrábím šperky, případně i větší plastiky, a tím se vlastněbavíme a máme z toho radost.“</w:t>
      </w:r>
    </w:p>
    <w:p>
      <w:pPr/>
      <w:r>
        <w:rPr/>
        <w:t xml:space="preserve">Jeseníkyznají oba výtvarníci ze svých pěších toulek opravdu dokonale.Vyhledávají místa, kam běžní turisté příliš nechodí. </w:t>
      </w:r>
    </w:p>
    <w:p>
      <w:pPr/>
      <w:r>
        <w:rPr/>
        <w:t xml:space="preserve">JiříM. Doležel, fotograf: „Hledám místa, kde nepotkáte mnoho lidí,jsou to spíš takové ty zařezané rokle, drsnější místa napohled a hodně mě oslovily bystřiny.  Zpracoval jsem cyklusMysteria jesenických bystřin, které jsem vystavoval.“</w:t>
      </w:r>
    </w:p>
    <w:p>
      <w:pPr/>
      <w:r>
        <w:rPr/>
        <w:t xml:space="preserve">Současnávýstava je trochu neobvyklá. Nestává se často, aby společněvystavovali dva lidé, jejichž vztah je velmi blízký.  </w:t>
      </w:r>
    </w:p>
    <w:p>
      <w:pPr/>
      <w:r>
        <w:rPr/>
        <w:t xml:space="preserve">JindřichŠtreit, fotograf, kurátor výstavy: „Promě je to výstava o lásce, o vzájemné lásce dvou lidí, kteříspolu komunikují a kteří spolu tvoří a jeden vycházíz druhého.“  </w:t>
      </w:r>
    </w:p>
    <w:p>
      <w:pPr/>
      <w:r>
        <w:rPr/>
        <w:t xml:space="preserve">Výstavuje možné navštívit ve velké síni bruntálského zámku dostředy 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007/reflexe-jesenicke-prirod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2026-07-01T21:44:03+02:00</dcterms:created>
  <dcterms:modified xsi:type="dcterms:W3CDTF">2026-07-01T21:44:03+02:00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