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slavili svůj mezinárodní svátek</w:t>
      </w:r>
    </w:p>
    <w:p>
      <w:pPr/>
      <w:r>
        <w:rPr/>
        <w:t xml:space="preserve">Oslava MDR začala v Novém Jičíně romsko-českou bohoslužbou v modlitebně Českobratrské církve evangelické.</w:t>
      </w:r>
    </w:p>
    <w:p>
      <w:pPr/>
      <w:r>
        <w:rPr/>
        <w:t xml:space="preserve">”Kde jsme návštěvníky přivítali romskou hymnou, zazněly romské modlitby a také si návštěvníci zazpívali společnou modlitbu Někdo mě vede za ruku,” uvedla Veronika Kačo, organizátorka MDR v Novém Jičíně. </w:t>
      </w:r>
    </w:p>
    <w:p>
      <w:pPr/>
      <w:r>
        <w:rPr/>
        <w:t xml:space="preserve">Poté program pokračoval kreativní dílnou pro děti, které si mohly vyrobit romský šperk a ozdobu do vlasů. Nechyběly ani ochutnávky romské kuchyně, přednáška o historii Romů a například v Čajovně Archa taneční lekce flamenca a cimbálová muzika Šmykňa. </w:t>
      </w:r>
    </w:p>
    <w:p>
      <w:pPr/>
      <w:r>
        <w:rPr/>
        <w:t xml:space="preserve">Oslava romského svátku se odehrávala na čtyřech různých místech, což jakoby symbolicky napodobovalo kočovnický způsob života tohoto etnika. Další zastávkou byla kavárna na Havlíčkově ulice, kde si návštěvníci mohli poslechnout vystoupení klavíristy Patrika Kačo. </w:t>
      </w:r>
    </w:p>
    <w:p>
      <w:pPr/>
      <w:r>
        <w:rPr/>
        <w:t xml:space="preserve">Den vyvrcholil na Staré poště výstavou obrazů a koncertem známého romského umělce Mária Bihári. Představil recitál romských lidových písní a také vlastní tvorbu.  </w:t>
      </w:r>
    </w:p>
    <w:p>
      <w:pPr/>
      <w:r>
        <w:rPr/>
        <w:t xml:space="preserve">“Ty naše písničky jsou hlavně o emocích, buď jsou taneční a nebo jsou to písně teskné, které vyjadřují nějaký žal, něco se stalo v té rodině, někdo je nemocný nebo umřel, stalo se něco špatného a ten člověk se z toho chce vyzpívat,” vysvětlil Mário Bihári.</w:t>
      </w:r>
    </w:p>
    <w:p>
      <w:pPr/>
      <w:r>
        <w:rPr/>
        <w:t xml:space="preserve">Romové slaví svůj mezinárodní den od roku </w:t>
      </w:r>
      <w:hyperlink r:id="rId9" w:history="1">
        <w:r>
          <w:rPr/>
          <w:t xml:space="preserve">1990</w:t>
        </w:r>
      </w:hyperlink>
      <w:r>
        <w:rPr/>
        <w:t xml:space="preserve">, Česká republika s ke svátku připojila v roce 2001.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28/romove-slavili-svuj-mezinarodni-svatek" TargetMode="External"/><Relationship Id="rId9" Type="http://schemas.openxmlformats.org/officeDocument/2006/relationships/hyperlink" Target="https://cs.wikipedia.org/wiki/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2026-05-01T16:56:58+02:00</dcterms:created>
  <dcterms:modified xsi:type="dcterms:W3CDTF">2026-05-01T16:56:58+02:00</dcterms:modified>
</cp:coreProperties>
</file>

<file path=docProps/custom.xml><?xml version="1.0" encoding="utf-8"?>
<Properties xmlns="http://schemas.openxmlformats.org/officeDocument/2006/custom-properties" xmlns:vt="http://schemas.openxmlformats.org/officeDocument/2006/docPropsVTypes"/>
</file>