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Business Gate slaví rok</w:t>
      </w:r>
    </w:p>
    <w:p>
      <w:pPr/>
      <w:r>
        <w:rPr/>
        <w:t xml:space="preserve">Na jaře roku 2016 otevřela Karviná společně s Obchodně podnikatelskou fakultou Slezské univerzity centrum pro zájemce o podnikání.  Projekt nazvaný Bussiness Gate pomáhá lidem najít odvahu podnikat a pomoci jim zrealizovat jejich nápady a už teď  je velmi úspěšný.</w:t>
      </w:r>
    </w:p>
    <w:p>
      <w:pPr/>
      <w:r>
        <w:rPr/>
        <w:t xml:space="preserve">Petra Kantorová, projektová manažerka: “Aktuálně v Business Gatu našlo zázemí 7 coworkerů, chodí sem denně, pracují tady, mají tady kanceláře, podnikají tady.”</w:t>
      </w:r>
    </w:p>
    <w:p>
      <w:pPr/>
      <w:r>
        <w:rPr/>
        <w:t xml:space="preserve">Kromě nich sem dochází jednorázově pracovat přespolní klienti, vzdělávacími organizacemi a neziskovkami je hojně využívána zasedací místnost například pro semináře. Přichází sem začínající nebo budoucí podnikatelé kvůli poradenstvím a konzultacím.</w:t>
      </w:r>
    </w:p>
    <w:p>
      <w:pPr/>
      <w:r>
        <w:rPr/>
        <w:t xml:space="preserve">Petra Kantorová, projektová manažerka: “ Tento program se jmenuje Businees Gate Benefit, jsme měli řádově desítek, nejčastěji řeší financování svého podnikání, možnosti dotací, na co si mohou sáhnout, nemohu. Jsme řešili zemědělce, řešili jsme vznik nové cukrárny, všehochuť.”</w:t>
      </w:r>
    </w:p>
    <w:p>
      <w:pPr/>
      <w:r>
        <w:rPr/>
        <w:t xml:space="preserve">Do dalších let projektu Business Gate přejí jeho tvůrci minimálně stejnou úspěšnost.</w:t>
      </w:r>
    </w:p>
    <w:p>
      <w:pPr/>
      <w:r>
        <w:rPr/>
        <w:t xml:space="preserve">Lukáš Raszyk, náměstek primátora: “Ať se posuneme a těch firem přibývá, té spolupráce s nimi a ať nám vznikají nové firmy z líhně toho potencionálu, který tady je.”</w:t>
      </w:r>
    </w:p>
    <w:p>
      <w:pPr/>
      <w:r>
        <w:rPr/>
        <w:t xml:space="preserve">Nejbližší akcí v Business Gatu nejen pro mladé je beseda nazvaná Japonské inspirace, s výstavou a sushi show 26 dubna od 16 hodin. Místa je  ale třeba si rezervovat.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032/karvinsky-business-gate-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2026-07-12T13:57:42+02:00</dcterms:created>
  <dcterms:modified xsi:type="dcterms:W3CDTF">2026-07-12T13:57:42+02:00</dcterms:modified>
</cp:coreProperties>
</file>

<file path=docProps/custom.xml><?xml version="1.0" encoding="utf-8"?>
<Properties xmlns="http://schemas.openxmlformats.org/officeDocument/2006/custom-properties" xmlns:vt="http://schemas.openxmlformats.org/officeDocument/2006/docPropsVTypes"/>
</file>