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Obědy na ZŠ K. Světlé v Havířově se zlepšily</w:t>
      </w:r>
    </w:p>
    <w:p>
      <w:pPr/>
      <w:r>
        <w:rPr/>
        <w:t xml:space="preserve">Většina žáků na Základní škole K. Světlé v Havířově chodí na obědy do jídelny. Část dětí si ale začala stěžovat, že jim jídlo nechutná a domu chodily hladové. Rodiče požadovali po škole Moravská, která jídlo vaří, aby problém řešila. </w:t>
      </w:r>
    </w:p>
    <w:p>
      <w:pPr/>
      <w:r>
        <w:rPr/>
        <w:t xml:space="preserve">Jiří Kotaška, ředitel ZŠ K. Světlé: “Byly tam připomínky ohledně názvů. Dneska jsou názvy srozumitelné. Byla tam výtky, že v jeden den jsou například ryby na oba dva chody. To se změnilo. Ryba je na počet nutných dnů v měsíci, ale není v jeden den. Což rodiče velice kvitují, že si žáci mohou vybrat, to co chtějí”. </w:t>
      </w:r>
    </w:p>
    <w:p>
      <w:pPr/>
      <w:r>
        <w:rPr/>
        <w:t xml:space="preserve">Posun k lepšímu vidí rodiče, kteří bedlivě jídelníčky sledují.</w:t>
      </w:r>
    </w:p>
    <w:p>
      <w:pPr/>
      <w:r>
        <w:rPr/>
        <w:t xml:space="preserve">Pavlína Charvátová, předsedkyně Sdružení rodičů a přátel školy: “Také jsme zaznamenali mírné zlepšení v tom, že jídlo už je teplé, které se vydává u okénka a řekla bych, že i ten výběr jídel a sestava jídelníčku. Navíc já konzultuji jídelníček přímo s paní vedoucí ZŠ Moravská, takže vím, co tam přesně dávají”.</w:t>
      </w:r>
    </w:p>
    <w:p>
      <w:pPr/>
      <w:r>
        <w:rPr/>
        <w:t xml:space="preserve">anketa, strávníci: </w:t>
      </w:r>
    </w:p>
    <w:p>
      <w:pPr/>
      <w:r>
        <w:rPr/>
        <w:t xml:space="preserve">“Jídlo je určitě lepší. Bylo hnusné. Teď se už hodně zlepšili”.</w:t>
      </w:r>
    </w:p>
    <w:p>
      <w:pPr/>
      <w:r>
        <w:rPr/>
        <w:t xml:space="preserve">“Třeba to masu už je měkké. Minule bylo tvrdé”.</w:t>
      </w:r>
    </w:p>
    <w:p>
      <w:pPr/>
      <w:r>
        <w:rPr/>
        <w:t xml:space="preserve">“Jídlo se změnilo tím, že je teplejší, více dochucené”.</w:t>
      </w:r>
    </w:p>
    <w:p>
      <w:pPr/>
      <w:r>
        <w:rPr/>
        <w:t xml:space="preserve">Zpět do kuchyně se ale stále vrací hodně porcí polévek. Není to podle vedení školy ale tím, že by žákům nechutnaly, ale proto, že je děti nejsou zvyklé jíst.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039/obedy-na-zs-k-svetle-v-havirove-se-zleps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2026-08-09T07:32:05+02:00</dcterms:created>
  <dcterms:modified xsi:type="dcterms:W3CDTF">2026-08-09T07:32:05+02:00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