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skládali maturitní zkoušku před rodiči</w:t>
      </w:r>
    </w:p>
    <w:p>
      <w:pPr/>
      <w:r>
        <w:rPr/>
        <w:t xml:space="preserve">Osmnáct studentů oboru hotelnictví mádnes svůj velký den: během praktické maturitní zkoušky musejízhodnotit to, co se za čtyři roky naučili: vymyslet, připravit  anaservírovat rautové pohoštění. To všechno nejen před zraky zkoušejících, aletaké  svých blízkých, kteří se mohli přijít na zkouškupodívat.</w:t>
      </w:r>
    </w:p>
    <w:p>
      <w:pPr/>
      <w:r>
        <w:rPr/>
        <w:t xml:space="preserve">„Studentise připravují na maturitní zkoušku od prosince, kdy sivylosovali, kterou funkci budou dnes realizovat.“ řekl Jiří Vizauer ze Střední školy hotelnictví a služeb, VOŠ Opava</w:t>
      </w:r>
    </w:p>
    <w:p>
      <w:pPr/>
      <w:r>
        <w:rPr/>
        <w:t xml:space="preserve">Atak jste zde mohli potkat provozního, peníze měl na starostiúčetní, someliér nabízel víno, barman připravoval nápoje a barista kávu. Každý pracoval jak nejlépe uměl, aby nenarušilpříjemný dojem z rautu.</w:t>
      </w:r>
    </w:p>
    <w:p>
      <w:pPr/>
      <w:r>
        <w:rPr/>
        <w:t xml:space="preserve">„Sestavili  jsme  harmonogram a pak i plán místnosti, kde co bude.“ říká maturantka Kateřina Kovářová.</w:t>
      </w:r>
    </w:p>
    <w:p>
      <w:pPr/>
      <w:r>
        <w:rPr/>
        <w:t xml:space="preserve">Všemuselo jít podle plánu. Protože  kdyby nepřišlo jídlo na stůlv pravý čas, mohlo by se stát, že by salát byl oschlý,maso studené a zákusky rozteklé.</w:t>
      </w:r>
    </w:p>
    <w:p>
      <w:pPr/>
      <w:r>
        <w:rPr/>
        <w:t xml:space="preserve">Maturitníraut se totiž nesl v duchu Hollywoodské party.   A tak jstezde mohli najít pokrmy typické pro americký kontinent:  třebataké krabí salát, cibulové kroužky či dýňovou polévku.</w:t>
      </w:r>
    </w:p>
    <w:p>
      <w:pPr/>
      <w:r>
        <w:rPr/>
        <w:t xml:space="preserve">„Pártyjsme situovali do 60. let v Americe. Máme kostýmy, kapelu,výzdoba tady je do těch šedesátých let.“ vysvětlil  další maturující student Jonáš Svoboda.</w:t>
      </w:r>
    </w:p>
    <w:p>
      <w:pPr/>
      <w:r>
        <w:rPr/>
        <w:t xml:space="preserve">Maturantymohli při jejich zkoušce z dospělosti sledovat také jejichrodiče a přátelé, kteří byli na pohoštění pozváni. Mohli všeochutnat  a také se dozvědět třeba zásady správné přípravymíchaných drinků či salátů.</w:t>
      </w:r>
    </w:p>
    <w:p>
      <w:pPr/>
      <w:r>
        <w:rPr/>
        <w:t xml:space="preserve">„Samozřejměje to také poděkování rodičům za to, že podporovali své dětiběhem studia. A dnes vidí výsledek, že to opravdu stálo za to.“ shrnul Martin Ruský, ředitel Střední školy hotelnictví a služeb, VOŠ Opava.</w:t>
      </w:r>
    </w:p>
    <w:p>
      <w:pPr/>
      <w:r>
        <w:rPr/>
        <w:t xml:space="preserve">Praktickázkouška je teprve prvním krůčkem k úspěšné maturitě.Studenti se proto ještě vrátí do školy, aby složili takéteoretickou část.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66/studenti-skladali-maturitni-zkousku-pred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2026-05-23T08:45:52+02:00</dcterms:created>
  <dcterms:modified xsi:type="dcterms:W3CDTF">2026-05-23T08:45:52+02:00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