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Partneři z Ostravy prodávali léky po celém světě</w:t>
      </w:r>
    </w:p>
    <w:p>
      <w:pPr/>
      <w:r>
        <w:rPr/>
        <w:t xml:space="preserve">Pavla Černá z Ostravy chtěla snížit váhu a tak jí přítel Jiří Kusý na internetu objednal léky na hubnutí. Přitom si všiml, jaký je o léky zájem a napadlo ho, že jde o dobrý obchod. Začal tedy sám léky shánět a prodávat. Partnerka mu pomáhala. </w:t>
      </w:r>
    </w:p>
    <w:p>
      <w:pPr/>
      <w:r>
        <w:rPr/>
        <w:t xml:space="preserve">Lucie Olšarová, mluvčí Krajského soudu v Ostravě: “Obžalovaní měli pomocí internetu a telefonu nabízet a prodávat asi 2000 osobám 10 druhů léků.”</w:t>
      </w:r>
    </w:p>
    <w:p>
      <w:pPr/>
      <w:r>
        <w:rPr/>
        <w:t xml:space="preserve">Úmyslně si vybírali léky, které jsou na předpis. Hlavně léky na spaní jako je Hypnogen a Stilnox a nebo na nervy Lexaurin nebo Neurol. Celkem měli v nabídce 10 druhů léků. </w:t>
      </w:r>
    </w:p>
    <w:p>
      <w:pPr/>
      <w:r>
        <w:rPr/>
        <w:t xml:space="preserve">Pavel Bartoš, státní zástupce: “Já jsem rozhodně nenavrhoval, aby byli vyslechnuti všichni svědci. Už v přípravném řízení byl vyslechnut vzorek nejvýznamnějších odběratelů. Budu navrhovat čtení těchto výpovědí.”</w:t>
      </w:r>
    </w:p>
    <w:p>
      <w:pPr/>
      <w:r>
        <w:rPr/>
        <w:t xml:space="preserve">Oba partneři se přiznali a shodně vyjádřili podiv nad hrozbou vysokých trestů. Nechápou proč jsou léky srovnávány s drogami.</w:t>
      </w:r>
    </w:p>
    <w:p>
      <w:pPr/>
      <w:r>
        <w:rPr/>
        <w:t xml:space="preserve">Jaromír Parobek, obhájce Pavly Černé: “Je otázkou pro zákonodárce, zda by na toto jednání nemělo být pamatováno samostatným zákonným ustanovením. Nestavět na roveň distribuci takových léků a například kokainu.” </w:t>
      </w:r>
    </w:p>
    <w:p>
      <w:pPr/>
      <w:r>
        <w:rPr/>
        <w:t xml:space="preserve">Kromě prodeje léků jsou ještě partneři obžalování z prodeje nelegálních cigaret. Oběma hrozí až 12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126/partneri-z-ostravy-prodavali-leky-po-cel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2026-07-09T18:48:41+02:00</dcterms:created>
  <dcterms:modified xsi:type="dcterms:W3CDTF">2026-07-09T18:48:41+02:00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