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26.4.2017, 21:29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Využití pro Slezanku hledají architekti i občané</w:t>
      </w:r>
    </w:p>
    <w:p>
      <w:pPr/>
      <w:r>
        <w:rPr/>
        <w:t xml:space="preserve">Možnost mluvit do konečného vzhledu prostoru za Slezankou slibují občanům architekti, kteří přemýšlejí o tom, jak bude využitý tento prostor v centru města. Volné místo zde vzniklo poté, co šel k zemi panelový dům, který stál uprostřed vnitrobloku. A magistrát následně zrušil smlouvu s developerem, který zde chtěl stavět nákupní centrum. </w:t>
      </w:r>
    </w:p>
    <w:p>
      <w:pPr/>
      <w:r>
        <w:rPr/>
        <w:t xml:space="preserve">“ Zatím nemáme konkrétní vizi. Na té budeme pracovat na základě výsledků ankety, které se mohou zúčastnit občané Opavy.” vysvětlil  Ondřej Synek z architektonického studia  re:architekti.</w:t>
      </w:r>
    </w:p>
    <w:p>
      <w:pPr/>
      <w:r>
        <w:rPr/>
        <w:t xml:space="preserve">Postupné tvoření návrhu budou architekti pravidelně prezentovat. Na projektu budou pracovat nejen odborníci, ale také občané města, kteří mohou aktivně přispívat svými nápady.</w:t>
      </w:r>
    </w:p>
    <w:p>
      <w:pPr/>
      <w:r>
        <w:rPr/>
        <w:t xml:space="preserve">„V květnovém čísle časopisu Hláska vyjde anketa, kde budou moci lidé odpovědět na otázku, co by za Slezankou i se Slezankou mělo být. Ta anketa vyjde také na internetu.V ulicích budou dotazovatelé.” přisvědčil  náměstek primátora Dalibor Halátek (Změna pro Opavu).</w:t>
      </w:r>
    </w:p>
    <w:p>
      <w:pPr/>
      <w:r>
        <w:rPr/>
        <w:t xml:space="preserve">Jak by mohl   být prostor za Slezankou využitý se lidé dozvědí v říjnu. Předcházet tomu budou workshopy a veřejná projednávání vzniklého návrhu.Vedení města chce, aby byli lidé co nejvíce informováni o tom, jak se návrh tvoří. Většina Opavanů má jasno, co by v centru města mělo být: přivítali by park a zeleň.</w:t>
      </w:r>
    </w:p>
    <w:p>
      <w:pPr/>
      <w:r>
        <w:rPr/>
        <w:t xml:space="preserve">„Určitě to nebude tak, že by za Slezankou zůstal ten park v současném rozsahu. Spíš se bude jednat o zkvalitnění tohoto prostoru. Ale určitě tam nějaká zelená plocha zůstane.“ předpokládá Halátek.</w:t>
      </w:r>
    </w:p>
    <w:p>
      <w:pPr/>
      <w:r>
        <w:rPr/>
        <w:t xml:space="preserve">Na financování proměny vnitrobloku se bude podílet město a počítá se také s přispěním dalších partnerů.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149/vyuziti-pro-slezanku-hledaji-architekti-i-obc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2026-07-18T19:09:06+02:00</dcterms:created>
  <dcterms:modified xsi:type="dcterms:W3CDTF">2026-07-18T19:09:06+02:00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