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na stonavské školáky zapůsobil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87/protidrogovy-vlak-na-stonavske-skolaky-zapus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