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hostil sbormistry z celé ČR</w:t>
      </w:r>
    </w:p>
    <w:p>
      <w:pPr/>
      <w:r>
        <w:rPr/>
        <w:t xml:space="preserve">Setkávání sbormistrů má dlouholetou tradici, vídají se a vyměňují zkušenosti dvakrát ročně už více jak dvacet let v různých uměleckých školách. Do Karviné přijíždějí velmi rádi, cenné zkušenosti sbírají od těch nejlepších. Vždyť ohlas a úspěchy Permoníku jsou známé po celém světě.</w:t>
      </w:r>
    </w:p>
    <w:p>
      <w:pPr/>
      <w:r>
        <w:rPr/>
        <w:t xml:space="preserve">Ivana Kleinová, sbormistryně dětského pěveckého sboru Domino Opava: “Tady to dělají na vysoké špičkové úrovni, všichni se máme čemu naučit.”</w:t>
      </w:r>
    </w:p>
    <w:p>
      <w:pPr/>
      <w:r>
        <w:rPr/>
        <w:t xml:space="preserve">Účastníci semináře pokaždé absolvují přednášky a přidružené koncerty nebo přehlídková vystoupení, společně pracují na technice dirigování a metodice.</w:t>
      </w:r>
    </w:p>
    <w:p>
      <w:pPr/>
      <w:r>
        <w:rPr/>
        <w:t xml:space="preserve">Ivana Kleinová, sbormistryně dětského pěveckého sboru Domino Opava: “Třeba si zazpíváme část nějaké melodie, řekne: tak tady byste se měli nadechnout, tady ne, tady udělejte forte, piano..”</w:t>
      </w:r>
    </w:p>
    <w:p>
      <w:pPr/>
      <w:r>
        <w:rPr/>
        <w:t xml:space="preserve">Sbormistři pracují se sbory na různé úrovni, jakákoliv inspirace a zkušenost navíc se proto ke zlepšení vždycky hodí. Například sbormistryně školního smíšeného sboru Nota z gymnázia Boskovice Alena Honzáková se seminář účastní poprvé </w:t>
      </w:r>
    </w:p>
    <w:p>
      <w:pPr/>
      <w:r>
        <w:rPr/>
        <w:t xml:space="preserve">Alena Honzáková,sbormistryně školního smíšeného sboru Nota z Gymnázia Boskovice: “Ráda bych získala nové materiály, to je velký problém, zkušenosti od zdatných kolegyň, jak pracují se žáky, všechno se hodí.”</w:t>
      </w:r>
    </w:p>
    <w:p>
      <w:pPr/>
      <w:r>
        <w:rPr/>
        <w:t xml:space="preserve">Během třídenního setkání se sbormistři a sbormistryně učili pracovat nejen s nejmenšími členy Permoníčku, ale i s přípravným sborem Permoníku nebo s mužským komorním sborem. Věnovali se i hudební teorii nebo manažerské práci. Prostor byl i pro diskuzi a přátelské posezení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264/permonik-hostil-sbormistry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