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8.5.2017,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 se sjela historická vozidla</w:t>
      </w:r>
    </w:p>
    <w:p>
      <w:pPr/>
      <w:r>
        <w:rPr/>
        <w:t xml:space="preserve">Šlo o součást jízdy a ukázek vojenské historické techniky po bojové cestě československých jednotek, které osvobodily mnohé obce v Moravskoslezském, Olomouckém a Zlínském kraji.</w:t>
      </w:r>
    </w:p>
    <w:p>
      <w:pPr/>
      <w:r>
        <w:rPr/>
        <w:t xml:space="preserve">“Jsou to všechno automobily, které používala československá tanková brigáda, která vlastně vstoupila v Sudicích na naše území a osvobodila města Bolatice, Štítinu, Dolní Lhotu, Čavisov, pokračovala dál na Klimkovice a vlastně u korýtka tady v Zábřehu přebrodila Odru, dostala se do centra Ostravy, kde se jim podařilo celkem bravurním manévrem odříznout německé jednotky a tak urychlit vlastně osvobození města,” uvádí Libor Rabal, zástupce historické  jednotky a technického muzea Olomouc</w:t>
      </w:r>
    </w:p>
    <w:p>
      <w:pPr/>
      <w:r>
        <w:rPr/>
        <w:t xml:space="preserve">“Hhraju na britského výsadkáře, kdo si hraje, nezlobí, že.”</w:t>
      </w:r>
    </w:p>
    <w:p>
      <w:pPr/>
      <w:r>
        <w:rPr/>
        <w:t xml:space="preserve">”No většinou celkem poslední dobu jsme takový utkvělý celý tým, který jezdí pořád v tomhle složení.”</w:t>
      </w:r>
    </w:p>
    <w:p>
      <w:pPr/>
      <w:r>
        <w:rPr/>
        <w:t xml:space="preserve">Akci pořádal městský obvod Ostrava-Jih ve spolupráci s Technickým muzeem 1. československé tankové a obrněné brigády. Někteří lidé se na historická vozidla přišli podívat v dobovém oblečení a navíc i s dobovými doplňky.</w:t>
      </w:r>
    </w:p>
    <w:p>
      <w:pPr/>
      <w:r>
        <w:rPr/>
        <w:t xml:space="preserve">“Tak my jsme se rozhodli s pár přáteli, že se tady dneska zúčastníme na starých kolech této akce, vzali jsme si dobové kostýmy, máme tady nějaká kola z 30.až 60.let, takže některá kola opravdu odpovídají tomu, jak to vypadalo na konci té války,” hovoří Petr Předník, kronikář MOb Ostrava-JIh</w:t>
      </w:r>
    </w:p>
    <w:p>
      <w:pPr/>
      <w:r>
        <w:rPr/>
        <w:t xml:space="preserve">“Je to replika, nebo vlastně kopie z roku 1870 začali to vyrábět a je to od Pepy Zimovčáka, tam má štítek, někomu to prodal a já jsem to koupil od dalšího. Do důchodu a tak se bavím,” říká jeden z návštěvníků akce</w:t>
      </w:r>
    </w:p>
    <w:p>
      <w:pPr/>
      <w:r>
        <w:rPr/>
        <w:t xml:space="preserve">Na Jih mělo původně mělo dorazit 8 historických vozidel, 3 z nich ale bohužel kvůli nepříznivému počasí nedorazila</w:t>
      </w:r>
    </w:p>
    <w:p>
      <w:pPr/>
      <w:r>
        <w:rPr/>
        <w:t xml:space="preserve">“Je to trošku letos dramatické. Měli přijet pánové z Trutnova s džípama, bohužel tam nasněžilo a nasolili se cesty, tak nakonec teda se omluvili, že nepřijedou, protože opravovat takového veterána je o sto tisících korunách a zničit si to jednou jízdou solí, by bylo zbytečné,” dodává Libor Rabal, zástupce historické  jednotky a technického muzea Olomouc</w:t>
      </w:r>
    </w:p>
    <w:p>
      <w:pPr/>
      <w:r>
        <w:rPr/>
        <w:t xml:space="preserve">Lidem to ale vůbec nevadilo, historických vozidel si užili dosytosti, navíc si do nich mohli i nastoupit a vyfotit se nejen s nimi ale i s posádkami. </w:t>
      </w:r>
    </w:p>
    <w:p>
      <w:pPr/>
      <w:r>
        <w:rPr/>
        <w:t xml:space="preserve">“No tak hlavně auta a ta technika vojenská, že.”</w:t>
      </w:r>
    </w:p>
    <w:p>
      <w:pPr/>
      <w:r>
        <w:rPr/>
        <w:t xml:space="preserve">“ Technika a zbraně.”</w:t>
      </w:r>
    </w:p>
    <w:p>
      <w:pPr/>
      <w:r>
        <w:rPr/>
        <w:t xml:space="preserve">“To samé, já jsem příznivec toho, co syn. Co má rád, co se mu líbí, takže ta vojenská technika. A má rád 2.SV, zajímá se o to, tak jsme se přišli podívat.”</w:t>
      </w:r>
    </w:p>
    <w:p>
      <w:pPr/>
      <w:r>
        <w:rPr/>
        <w:t xml:space="preserve"> Všechny historické automobily jsou ze soukromých rukou. V tak dobrém stavu si je tedy udržují nadšenci vojenské historie, bývalí vojáci z povolání anebo lidé, kteří měli někoho v odboji.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8292/na-jih-se-sjela-historicka-voz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2026-04-05T22:37:34+02:00</dcterms:created>
  <dcterms:modified xsi:type="dcterms:W3CDTF">2026-04-05T22:37:34+02:00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