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10.5.2017,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Motorkářské Vítání jara v Bruntále</w:t>
      </w:r>
    </w:p>
    <w:p>
      <w:pPr/>
      <w:r>
        <w:rPr>
          <w:b w:val="1"/>
          <w:bCs w:val="1"/>
        </w:rPr>
        <w:t xml:space="preserve">MotorkářskéVítání jara v Bruntále</w:t>
      </w:r>
    </w:p>
    <w:p>
      <w:pPr/>
      <w:r>
        <w:rPr/>
        <w:t xml:space="preserve">Stovkymotorkářů se sjely do Bruntálu. Na náměstí Míru už po devátéprobíhalo každoroční  Motorkářské vítání jara.</w:t>
      </w:r>
    </w:p>
    <w:p>
      <w:pPr/>
      <w:r>
        <w:rPr/>
        <w:t xml:space="preserve">Motorkářipřijeli nejen z bruntálského regionu, ale v podstatěz celé České republiky. Tolik nádherných strojů se hnedtak nevidí. </w:t>
      </w:r>
    </w:p>
    <w:p>
      <w:pPr/>
      <w:r>
        <w:rPr/>
        <w:t xml:space="preserve">PavelMelichárek, pořadatel: „Počítáme, že tak kolem 500 550motorek se tady určitě sešlo na té vyjížďce. Máme nějakéinformace o tom, že od Olomouce, od Ostravy a i dokonce z nějakýchČech  tady dorazili nějací motorkáři.“</w:t>
      </w:r>
    </w:p>
    <w:p>
      <w:pPr/>
      <w:r>
        <w:rPr/>
        <w:t xml:space="preserve">RobertKosař, spolupořadatel: „Počasí nám přeje, motorky přijely,hraje dobrá muzika, občerstvení, stánky jsou, atrakce pro děti,všechno.“ </w:t>
      </w:r>
    </w:p>
    <w:p>
      <w:pPr/>
      <w:r>
        <w:rPr/>
        <w:t xml:space="preserve">Anketa,motorkáři: „Od Litovle, jedenáctistovka “viráčko“ akamarád ten má sedmnáctistovku.“</w:t>
      </w:r>
    </w:p>
    <w:p>
      <w:pPr/>
      <w:r>
        <w:rPr/>
        <w:t xml:space="preserve">„Takmy jsme přijeli z Uničova. Letos jsme tady poprvé apřekvapilo nás tady, jak to je tady zorganizovaný a celkově. MámKawasaki ZRX 1100.“</w:t>
      </w:r>
    </w:p>
    <w:p>
      <w:pPr/>
      <w:r>
        <w:rPr/>
        <w:t xml:space="preserve">„Toje Yamaha Drugstar. Libina u Šumperka.“</w:t>
      </w:r>
    </w:p>
    <w:p>
      <w:pPr/>
      <w:r>
        <w:rPr/>
        <w:t xml:space="preserve">„Jájsem přijel z Olomouce. To je Electraglyde 2010.“  </w:t>
      </w:r>
    </w:p>
    <w:p>
      <w:pPr/>
      <w:r>
        <w:rPr/>
        <w:t xml:space="preserve">Kroměpožehnání faráře a vyjížďky po okolí Bruntálu zajistilimístní motoráři z klubu Motorafani bohatý program. Srdce každéhosprávného motorkáře nad ním určitě zaplesalo. </w:t>
      </w:r>
    </w:p>
    <w:p>
      <w:pPr/>
      <w:r>
        <w:rPr/>
        <w:t xml:space="preserve">PavelMelichárek, pořadatel: „Ráno to začali Rotoři a po požehnánífarářem byla vyjížďka. Po Rotorech bude kapela Generace 75, pakv podvečer tady máme kapelu z Prahy rockovou Black bullno a večer to tady uzavře Kabát revival. Večer to tady ještěoslavíme a myslím, si, že to bude stát za to.“</w:t>
      </w:r>
    </w:p>
    <w:p>
      <w:pPr/>
      <w:r>
        <w:rPr/>
        <w:t xml:space="preserve">Bruntálskémotorkářské vítání jara má mnoho nadšených příznivců. Jeto největší akce svého druhu široko daleko.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312/motorkarske-vitani-jara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2026-10-17T12:23:56+02:00</dcterms:created>
  <dcterms:modified xsi:type="dcterms:W3CDTF">2026-10-17T12:23:56+02:00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