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16.5.2017,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úspěšně trénují paměť</w:t>
      </w:r>
    </w:p>
    <w:p>
      <w:pPr/>
      <w:r>
        <w:rPr/>
        <w:t xml:space="preserve">Tohle je Světlana Kozikowská z Havířova.Do kurzu trénování paměti se  přihlásila kvůli svému pocitu, že ztrácí paměť. V poslední době kvůli činnostem, které dělala automaticky, jako vypnutí žehličky, zamknutí bytu nebo auta sama v sobě pochybovala, zda je opravdu udělala.</w:t>
      </w:r>
    </w:p>
    <w:p>
      <w:pPr/>
      <w:r>
        <w:rPr/>
        <w:t xml:space="preserve">Světlana Kozikowská. účastnice kurzu: “Když jsem přišla na první lekci, tak jsem zjistila, že to není o ztrátě paměti, ale o roztěkanosti, o tom, že člověk je přetížený. V podstatě pracuji hlavou a ta hlava je denně přetížena.”</w:t>
      </w:r>
    </w:p>
    <w:p>
      <w:pPr/>
      <w:r>
        <w:rPr/>
        <w:t xml:space="preserve">I když absolvovala teprve dvě lekce kurzu, už teď vnímá velké zlepšení paměti.</w:t>
      </w:r>
    </w:p>
    <w:p>
      <w:pPr/>
      <w:r>
        <w:rPr/>
        <w:t xml:space="preserve">Světlana Kozikowská. účastnice kurzu: “Jsem si uvědomila, že je jednoduché si zapamatovat různé věci v různých množství, protože když si k tomu dokážete vytvořit nějakou pomůcku, tak v krátkém čase se naučíte spoustu dat a informací, které se do paměti zapíše.”</w:t>
      </w:r>
    </w:p>
    <w:p>
      <w:pPr/>
      <w:r>
        <w:rPr/>
        <w:t xml:space="preserve">V kurzech bude regionální knihovna pokračovat, příležitost dostanou další zájemci.</w:t>
      </w:r>
    </w:p>
    <w:p>
      <w:pPr/>
      <w:r>
        <w:rPr/>
        <w:t xml:space="preserve">Svatava Sukopová, knihovnice: “Pokud by měl někdo zájem, kurzy se v knihovně konají každé pololetí a další běh základní začne od září.”</w:t>
      </w:r>
    </w:p>
    <w:p>
      <w:pPr/>
      <w:r>
        <w:rPr/>
        <w:t xml:space="preserve">Stačí se kdykoliv přihlásit přímo v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401/v-karvinske-knihovne-uspesne-trenuji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2026-07-12T21:27:00+02:00</dcterms:created>
  <dcterms:modified xsi:type="dcterms:W3CDTF">2026-07-12T21:27:00+02:00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